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D09" w:rsidRDefault="00C71D09" w:rsidP="00691010">
      <w:pPr>
        <w:spacing w:after="0" w:line="240" w:lineRule="auto"/>
        <w:ind w:left="142" w:firstLine="425"/>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0" allowOverlap="1">
            <wp:simplePos x="0" y="0"/>
            <wp:positionH relativeFrom="page">
              <wp:posOffset>-213360</wp:posOffset>
            </wp:positionH>
            <wp:positionV relativeFrom="page">
              <wp:posOffset>103505</wp:posOffset>
            </wp:positionV>
            <wp:extent cx="7320915" cy="10696575"/>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extLst>
                        <a:ext uri="{28A0092B-C50C-407E-A947-70E740481C1C}"/>
                      </a:extLst>
                    </a:blip>
                    <a:srcRect/>
                    <a:stretch>
                      <a:fillRect/>
                    </a:stretch>
                  </pic:blipFill>
                  <pic:spPr bwMode="auto">
                    <a:xfrm>
                      <a:off x="0" y="0"/>
                      <a:ext cx="7320915" cy="10696575"/>
                    </a:xfrm>
                    <a:prstGeom prst="rect">
                      <a:avLst/>
                    </a:prstGeom>
                    <a:noFill/>
                  </pic:spPr>
                </pic:pic>
              </a:graphicData>
            </a:graphic>
          </wp:anchor>
        </w:drawing>
      </w: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C71D09" w:rsidRDefault="00C71D09" w:rsidP="00691010">
      <w:pPr>
        <w:spacing w:after="0" w:line="240" w:lineRule="auto"/>
        <w:ind w:left="142" w:firstLine="425"/>
        <w:jc w:val="center"/>
        <w:rPr>
          <w:rFonts w:ascii="Times New Roman" w:hAnsi="Times New Roman" w:cs="Times New Roman"/>
          <w:sz w:val="24"/>
          <w:szCs w:val="24"/>
        </w:rPr>
      </w:pPr>
    </w:p>
    <w:p w:rsidR="00691010" w:rsidRPr="00975A83" w:rsidRDefault="00691010" w:rsidP="00691010">
      <w:pPr>
        <w:spacing w:after="0" w:line="240" w:lineRule="auto"/>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lastRenderedPageBreak/>
        <w:t>Муниципальное бюджетное дошкольное образовательное учреждение «Детский сад № 4 «Ромашка» Бавлинского муниципального района Республики Татарстан</w:t>
      </w:r>
      <w:r w:rsidRPr="00975A83">
        <w:rPr>
          <w:rFonts w:ascii="Times New Roman" w:hAnsi="Times New Roman" w:cs="Times New Roman"/>
          <w:sz w:val="24"/>
          <w:szCs w:val="24"/>
        </w:rPr>
        <w:br/>
        <w:t>(МБДОУ «Детский сад № 4 «Ромашка»)</w:t>
      </w:r>
    </w:p>
    <w:p w:rsidR="00691010" w:rsidRPr="00975A83" w:rsidRDefault="00691010" w:rsidP="00691010">
      <w:pPr>
        <w:spacing w:after="0" w:line="240" w:lineRule="auto"/>
        <w:ind w:left="142" w:firstLine="425"/>
        <w:jc w:val="center"/>
        <w:rPr>
          <w:rFonts w:ascii="Times New Roman" w:hAnsi="Times New Roman" w:cs="Times New Roman"/>
          <w:sz w:val="20"/>
          <w:szCs w:val="20"/>
        </w:rPr>
      </w:pPr>
    </w:p>
    <w:tbl>
      <w:tblPr>
        <w:tblW w:w="10173" w:type="dxa"/>
        <w:tblLayout w:type="fixed"/>
        <w:tblLook w:val="04A0"/>
      </w:tblPr>
      <w:tblGrid>
        <w:gridCol w:w="5609"/>
        <w:gridCol w:w="1870"/>
        <w:gridCol w:w="2694"/>
      </w:tblGrid>
      <w:tr w:rsidR="003E3B67" w:rsidRPr="00975A83" w:rsidTr="00B97E43">
        <w:trPr>
          <w:trHeight w:val="193"/>
        </w:trPr>
        <w:tc>
          <w:tcPr>
            <w:tcW w:w="5609" w:type="dxa"/>
            <w:hideMark/>
          </w:tcPr>
          <w:p w:rsidR="00691010" w:rsidRPr="00975A83" w:rsidRDefault="00691010" w:rsidP="00EC21E1">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 xml:space="preserve">Принят: </w:t>
            </w:r>
          </w:p>
        </w:tc>
        <w:tc>
          <w:tcPr>
            <w:tcW w:w="4564" w:type="dxa"/>
            <w:gridSpan w:val="2"/>
            <w:hideMark/>
          </w:tcPr>
          <w:p w:rsidR="00691010" w:rsidRPr="00975A83" w:rsidRDefault="00691010" w:rsidP="00EC21E1">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УТВЕРЖДАЮ</w:t>
            </w:r>
          </w:p>
        </w:tc>
      </w:tr>
      <w:tr w:rsidR="003E3B67" w:rsidRPr="00975A83" w:rsidTr="00B97E43">
        <w:trPr>
          <w:trHeight w:val="193"/>
        </w:trPr>
        <w:tc>
          <w:tcPr>
            <w:tcW w:w="5609" w:type="dxa"/>
            <w:hideMark/>
          </w:tcPr>
          <w:p w:rsidR="00691010" w:rsidRPr="00975A83" w:rsidRDefault="00691010" w:rsidP="00EC21E1">
            <w:pPr>
              <w:spacing w:after="0" w:line="240" w:lineRule="auto"/>
              <w:ind w:left="142" w:firstLine="425"/>
              <w:rPr>
                <w:rFonts w:ascii="Times New Roman" w:hAnsi="Times New Roman" w:cs="Times New Roman"/>
                <w:sz w:val="24"/>
                <w:szCs w:val="24"/>
                <w:lang w:val="en-US"/>
              </w:rPr>
            </w:pPr>
            <w:r w:rsidRPr="00975A83">
              <w:rPr>
                <w:rFonts w:ascii="Times New Roman" w:hAnsi="Times New Roman" w:cs="Times New Roman"/>
                <w:sz w:val="24"/>
                <w:szCs w:val="24"/>
              </w:rPr>
              <w:t>Педагогическим советом</w:t>
            </w:r>
          </w:p>
        </w:tc>
        <w:tc>
          <w:tcPr>
            <w:tcW w:w="4564" w:type="dxa"/>
            <w:gridSpan w:val="2"/>
            <w:hideMark/>
          </w:tcPr>
          <w:p w:rsidR="00691010" w:rsidRPr="00975A83" w:rsidRDefault="00691010" w:rsidP="00EC21E1">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Заведующая МБДОУ Детский сад № 4 «Ромашка»</w:t>
            </w:r>
          </w:p>
        </w:tc>
      </w:tr>
      <w:tr w:rsidR="003E3B67" w:rsidRPr="00975A83" w:rsidTr="00B97E43">
        <w:trPr>
          <w:trHeight w:val="193"/>
        </w:trPr>
        <w:tc>
          <w:tcPr>
            <w:tcW w:w="5609" w:type="dxa"/>
            <w:vAlign w:val="bottom"/>
            <w:hideMark/>
          </w:tcPr>
          <w:p w:rsidR="00691010" w:rsidRPr="00975A83" w:rsidRDefault="00691010" w:rsidP="00EC21E1">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МБДОУ «Детский сад № 4</w:t>
            </w:r>
          </w:p>
        </w:tc>
        <w:tc>
          <w:tcPr>
            <w:tcW w:w="1870" w:type="dxa"/>
            <w:vAlign w:val="bottom"/>
            <w:hideMark/>
          </w:tcPr>
          <w:p w:rsidR="00691010" w:rsidRPr="00975A83" w:rsidRDefault="00691010" w:rsidP="00EC21E1">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_________</w:t>
            </w:r>
          </w:p>
        </w:tc>
        <w:tc>
          <w:tcPr>
            <w:tcW w:w="2694" w:type="dxa"/>
            <w:vAlign w:val="bottom"/>
            <w:hideMark/>
          </w:tcPr>
          <w:p w:rsidR="00691010" w:rsidRPr="00975A83" w:rsidRDefault="00691010" w:rsidP="00EC21E1">
            <w:pPr>
              <w:spacing w:after="0" w:line="240" w:lineRule="auto"/>
              <w:rPr>
                <w:rFonts w:ascii="Times New Roman" w:hAnsi="Times New Roman" w:cs="Times New Roman"/>
                <w:sz w:val="24"/>
                <w:szCs w:val="24"/>
              </w:rPr>
            </w:pPr>
            <w:r w:rsidRPr="00975A83">
              <w:rPr>
                <w:rFonts w:ascii="Times New Roman" w:hAnsi="Times New Roman" w:cs="Times New Roman"/>
                <w:sz w:val="24"/>
                <w:szCs w:val="24"/>
              </w:rPr>
              <w:t>Н.Н. Расторгуева</w:t>
            </w:r>
          </w:p>
        </w:tc>
      </w:tr>
      <w:tr w:rsidR="00691010" w:rsidRPr="00975A83" w:rsidTr="00B97E43">
        <w:trPr>
          <w:trHeight w:val="193"/>
        </w:trPr>
        <w:tc>
          <w:tcPr>
            <w:tcW w:w="5609" w:type="dxa"/>
            <w:hideMark/>
          </w:tcPr>
          <w:p w:rsidR="00691010" w:rsidRPr="00975A83" w:rsidRDefault="00691010" w:rsidP="00975A83">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 xml:space="preserve">(протокол № </w:t>
            </w:r>
            <w:r w:rsidR="00975A83" w:rsidRPr="00975A83">
              <w:rPr>
                <w:rFonts w:ascii="Times New Roman" w:hAnsi="Times New Roman" w:cs="Times New Roman"/>
                <w:sz w:val="24"/>
                <w:szCs w:val="24"/>
              </w:rPr>
              <w:t>5</w:t>
            </w:r>
            <w:r w:rsidRPr="00975A83">
              <w:rPr>
                <w:rFonts w:ascii="Times New Roman" w:hAnsi="Times New Roman" w:cs="Times New Roman"/>
                <w:sz w:val="24"/>
                <w:szCs w:val="24"/>
              </w:rPr>
              <w:t xml:space="preserve"> от </w:t>
            </w:r>
            <w:r w:rsidR="00975A83" w:rsidRPr="00975A83">
              <w:rPr>
                <w:rFonts w:ascii="Times New Roman" w:hAnsi="Times New Roman" w:cs="Times New Roman"/>
                <w:sz w:val="24"/>
                <w:szCs w:val="24"/>
              </w:rPr>
              <w:t>30 марта</w:t>
            </w:r>
            <w:r w:rsidRPr="00975A83">
              <w:rPr>
                <w:rFonts w:ascii="Times New Roman" w:hAnsi="Times New Roman" w:cs="Times New Roman"/>
                <w:sz w:val="24"/>
                <w:szCs w:val="24"/>
              </w:rPr>
              <w:t xml:space="preserve"> 20</w:t>
            </w:r>
            <w:r w:rsidR="00B97E43" w:rsidRPr="00975A83">
              <w:rPr>
                <w:rFonts w:ascii="Times New Roman" w:hAnsi="Times New Roman" w:cs="Times New Roman"/>
                <w:sz w:val="24"/>
                <w:szCs w:val="24"/>
              </w:rPr>
              <w:t>2</w:t>
            </w:r>
            <w:r w:rsidR="00975A83" w:rsidRPr="00975A83">
              <w:rPr>
                <w:rFonts w:ascii="Times New Roman" w:hAnsi="Times New Roman" w:cs="Times New Roman"/>
                <w:sz w:val="24"/>
                <w:szCs w:val="24"/>
              </w:rPr>
              <w:t>1</w:t>
            </w:r>
            <w:r w:rsidRPr="00975A83">
              <w:rPr>
                <w:rFonts w:ascii="Times New Roman" w:hAnsi="Times New Roman" w:cs="Times New Roman"/>
                <w:sz w:val="24"/>
                <w:szCs w:val="24"/>
              </w:rPr>
              <w:t> г.)</w:t>
            </w:r>
          </w:p>
        </w:tc>
        <w:tc>
          <w:tcPr>
            <w:tcW w:w="4564" w:type="dxa"/>
            <w:gridSpan w:val="2"/>
            <w:hideMark/>
          </w:tcPr>
          <w:p w:rsidR="00691010" w:rsidRPr="00975A83" w:rsidRDefault="00691010" w:rsidP="00975A83">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 xml:space="preserve"> Приказ №</w:t>
            </w:r>
            <w:r w:rsidR="00975A83">
              <w:rPr>
                <w:rFonts w:ascii="Times New Roman" w:hAnsi="Times New Roman" w:cs="Times New Roman"/>
                <w:sz w:val="24"/>
                <w:szCs w:val="24"/>
              </w:rPr>
              <w:t xml:space="preserve"> 64</w:t>
            </w:r>
            <w:r w:rsidRPr="00975A83">
              <w:rPr>
                <w:rFonts w:ascii="Times New Roman" w:hAnsi="Times New Roman" w:cs="Times New Roman"/>
                <w:sz w:val="24"/>
                <w:szCs w:val="24"/>
              </w:rPr>
              <w:t xml:space="preserve">    от  </w:t>
            </w:r>
            <w:r w:rsidR="00975A83">
              <w:rPr>
                <w:rFonts w:ascii="Times New Roman" w:hAnsi="Times New Roman" w:cs="Times New Roman"/>
                <w:sz w:val="24"/>
                <w:szCs w:val="24"/>
              </w:rPr>
              <w:t>30</w:t>
            </w:r>
            <w:r w:rsidRPr="00975A83">
              <w:rPr>
                <w:rFonts w:ascii="Times New Roman" w:hAnsi="Times New Roman" w:cs="Times New Roman"/>
                <w:sz w:val="24"/>
                <w:szCs w:val="24"/>
              </w:rPr>
              <w:t xml:space="preserve"> марта 20</w:t>
            </w:r>
            <w:r w:rsidR="00B97E43" w:rsidRPr="00975A83">
              <w:rPr>
                <w:rFonts w:ascii="Times New Roman" w:hAnsi="Times New Roman" w:cs="Times New Roman"/>
                <w:sz w:val="24"/>
                <w:szCs w:val="24"/>
              </w:rPr>
              <w:t>2</w:t>
            </w:r>
            <w:r w:rsidR="00975A83" w:rsidRPr="00975A83">
              <w:rPr>
                <w:rFonts w:ascii="Times New Roman" w:hAnsi="Times New Roman" w:cs="Times New Roman"/>
                <w:sz w:val="24"/>
                <w:szCs w:val="24"/>
              </w:rPr>
              <w:t>1</w:t>
            </w:r>
            <w:r w:rsidRPr="00975A83">
              <w:rPr>
                <w:rFonts w:ascii="Times New Roman" w:hAnsi="Times New Roman" w:cs="Times New Roman"/>
                <w:sz w:val="24"/>
                <w:szCs w:val="24"/>
              </w:rPr>
              <w:t xml:space="preserve"> г.</w:t>
            </w:r>
          </w:p>
        </w:tc>
      </w:tr>
    </w:tbl>
    <w:p w:rsidR="00691010" w:rsidRPr="00975A83" w:rsidRDefault="00691010" w:rsidP="00691010">
      <w:pPr>
        <w:spacing w:after="0" w:line="240" w:lineRule="auto"/>
        <w:ind w:left="142" w:firstLine="425"/>
        <w:jc w:val="center"/>
        <w:rPr>
          <w:rFonts w:ascii="Times New Roman" w:hAnsi="Times New Roman" w:cs="Times New Roman"/>
          <w:sz w:val="24"/>
          <w:szCs w:val="24"/>
          <w:lang w:eastAsia="ar-SA"/>
        </w:rPr>
      </w:pPr>
    </w:p>
    <w:p w:rsidR="00691010" w:rsidRPr="00975A83" w:rsidRDefault="00691010" w:rsidP="00691010">
      <w:pPr>
        <w:spacing w:after="0" w:line="240" w:lineRule="auto"/>
        <w:ind w:left="142" w:firstLine="425"/>
        <w:jc w:val="center"/>
        <w:rPr>
          <w:rFonts w:ascii="Times New Roman" w:hAnsi="Times New Roman" w:cs="Times New Roman"/>
          <w:b/>
          <w:sz w:val="28"/>
          <w:szCs w:val="28"/>
          <w:lang w:eastAsia="ar-SA"/>
        </w:rPr>
      </w:pPr>
      <w:r w:rsidRPr="00975A83">
        <w:rPr>
          <w:rFonts w:ascii="Times New Roman" w:hAnsi="Times New Roman" w:cs="Times New Roman"/>
          <w:b/>
          <w:sz w:val="28"/>
          <w:szCs w:val="28"/>
          <w:lang w:eastAsia="ar-SA"/>
        </w:rPr>
        <w:t>Отчет о результатах самообследования</w:t>
      </w:r>
      <w:r w:rsidRPr="00975A83">
        <w:rPr>
          <w:rFonts w:ascii="Times New Roman" w:hAnsi="Times New Roman" w:cs="Times New Roman"/>
          <w:b/>
          <w:sz w:val="28"/>
          <w:szCs w:val="28"/>
          <w:lang w:eastAsia="ar-SA"/>
        </w:rPr>
        <w:br/>
      </w:r>
      <w:r w:rsidRPr="00975A83">
        <w:rPr>
          <w:rFonts w:ascii="Times New Roman" w:hAnsi="Times New Roman" w:cs="Times New Roman"/>
          <w:b/>
          <w:sz w:val="28"/>
          <w:szCs w:val="28"/>
        </w:rPr>
        <w:t>муниципального бюджетного дошкольного образовательного учреждения</w:t>
      </w:r>
      <w:r w:rsidRPr="00975A83">
        <w:rPr>
          <w:rFonts w:ascii="Times New Roman" w:hAnsi="Times New Roman" w:cs="Times New Roman"/>
          <w:b/>
          <w:sz w:val="28"/>
          <w:szCs w:val="28"/>
        </w:rPr>
        <w:br/>
        <w:t>«Детский сад № 4 «Ромашка» за 20</w:t>
      </w:r>
      <w:r w:rsidR="00975A83">
        <w:rPr>
          <w:rFonts w:ascii="Times New Roman" w:hAnsi="Times New Roman" w:cs="Times New Roman"/>
          <w:b/>
          <w:sz w:val="28"/>
          <w:szCs w:val="28"/>
        </w:rPr>
        <w:t>20</w:t>
      </w:r>
      <w:r w:rsidRPr="00975A83">
        <w:rPr>
          <w:rFonts w:ascii="Times New Roman" w:hAnsi="Times New Roman" w:cs="Times New Roman"/>
          <w:b/>
          <w:sz w:val="28"/>
          <w:szCs w:val="28"/>
        </w:rPr>
        <w:t xml:space="preserve"> год</w:t>
      </w:r>
    </w:p>
    <w:p w:rsidR="00691010" w:rsidRPr="003E3B67" w:rsidRDefault="00691010" w:rsidP="00691010">
      <w:pPr>
        <w:spacing w:after="0" w:line="240" w:lineRule="auto"/>
        <w:ind w:left="142" w:firstLine="425"/>
        <w:contextualSpacing/>
        <w:jc w:val="center"/>
        <w:rPr>
          <w:rFonts w:ascii="Times New Roman" w:hAnsi="Times New Roman" w:cs="Times New Roman"/>
          <w:b/>
          <w:color w:val="FF0000"/>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120"/>
        <w:gridCol w:w="6960"/>
        <w:gridCol w:w="1985"/>
      </w:tblGrid>
      <w:tr w:rsidR="003E3B67" w:rsidRPr="003E3B67" w:rsidTr="00EC21E1">
        <w:trPr>
          <w:trHeight w:val="50"/>
        </w:trPr>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N п/п</w:t>
            </w:r>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Показатели</w:t>
            </w:r>
          </w:p>
        </w:tc>
        <w:tc>
          <w:tcPr>
            <w:tcW w:w="1985" w:type="dxa"/>
            <w:tcBorders>
              <w:top w:val="single" w:sz="4" w:space="0" w:color="auto"/>
              <w:left w:val="single" w:sz="4" w:space="0" w:color="auto"/>
              <w:bottom w:val="single" w:sz="4" w:space="0" w:color="auto"/>
            </w:tcBorders>
          </w:tcPr>
          <w:p w:rsidR="00691010" w:rsidRPr="00975A83" w:rsidRDefault="00691010" w:rsidP="00EC21E1">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Единица измерения</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1"/>
              <w:ind w:left="142" w:hanging="108"/>
              <w:rPr>
                <w:sz w:val="24"/>
                <w:szCs w:val="24"/>
              </w:rPr>
            </w:pPr>
            <w:bookmarkStart w:id="0" w:name="sub_1001"/>
            <w:r w:rsidRPr="00975A83">
              <w:rPr>
                <w:sz w:val="24"/>
                <w:szCs w:val="24"/>
              </w:rPr>
              <w:t>1.</w:t>
            </w:r>
            <w:bookmarkEnd w:id="0"/>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Style w:val="ae"/>
                <w:rFonts w:ascii="Times New Roman" w:hAnsi="Times New Roman" w:cs="Times New Roman"/>
                <w:bCs/>
                <w:color w:val="auto"/>
                <w:sz w:val="24"/>
                <w:szCs w:val="24"/>
              </w:rPr>
              <w:t>Образовательная деятельность</w:t>
            </w:r>
          </w:p>
        </w:tc>
        <w:tc>
          <w:tcPr>
            <w:tcW w:w="1985" w:type="dxa"/>
            <w:tcBorders>
              <w:top w:val="single" w:sz="4" w:space="0" w:color="auto"/>
              <w:left w:val="single" w:sz="4" w:space="0" w:color="auto"/>
              <w:bottom w:val="single" w:sz="4" w:space="0" w:color="auto"/>
            </w:tcBorders>
          </w:tcPr>
          <w:p w:rsidR="00691010" w:rsidRPr="00975A83" w:rsidRDefault="00691010" w:rsidP="00EC21E1">
            <w:pPr>
              <w:pStyle w:val="af"/>
              <w:ind w:left="142" w:firstLine="425"/>
              <w:rPr>
                <w:rFonts w:ascii="Times New Roman" w:hAnsi="Times New Roman" w:cs="Times New Roman"/>
                <w:sz w:val="24"/>
                <w:szCs w:val="24"/>
              </w:rPr>
            </w:pP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hanging="108"/>
              <w:jc w:val="center"/>
              <w:rPr>
                <w:rFonts w:ascii="Times New Roman" w:hAnsi="Times New Roman" w:cs="Times New Roman"/>
                <w:sz w:val="24"/>
                <w:szCs w:val="24"/>
              </w:rPr>
            </w:pPr>
            <w:bookmarkStart w:id="1" w:name="sub_1011"/>
            <w:r w:rsidRPr="00975A83">
              <w:rPr>
                <w:rFonts w:ascii="Times New Roman" w:hAnsi="Times New Roman" w:cs="Times New Roman"/>
                <w:sz w:val="24"/>
                <w:szCs w:val="24"/>
              </w:rPr>
              <w:t>1.1</w:t>
            </w:r>
            <w:bookmarkEnd w:id="1"/>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1985" w:type="dxa"/>
            <w:tcBorders>
              <w:top w:val="single" w:sz="4" w:space="0" w:color="auto"/>
              <w:left w:val="single" w:sz="4" w:space="0" w:color="auto"/>
              <w:bottom w:val="single" w:sz="4" w:space="0" w:color="auto"/>
            </w:tcBorders>
          </w:tcPr>
          <w:p w:rsidR="00691010" w:rsidRPr="00975A83" w:rsidRDefault="00691010" w:rsidP="00975A83">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1</w:t>
            </w:r>
            <w:r w:rsidR="00B97E43" w:rsidRPr="00975A83">
              <w:rPr>
                <w:rFonts w:ascii="Times New Roman" w:hAnsi="Times New Roman" w:cs="Times New Roman"/>
                <w:sz w:val="24"/>
                <w:szCs w:val="24"/>
              </w:rPr>
              <w:t>1</w:t>
            </w:r>
            <w:r w:rsidR="00975A83" w:rsidRPr="00975A83">
              <w:rPr>
                <w:rFonts w:ascii="Times New Roman" w:hAnsi="Times New Roman" w:cs="Times New Roman"/>
                <w:sz w:val="24"/>
                <w:szCs w:val="24"/>
              </w:rPr>
              <w:t>7</w:t>
            </w:r>
            <w:r w:rsidRPr="00975A83">
              <w:rPr>
                <w:rFonts w:ascii="Times New Roman" w:hAnsi="Times New Roman" w:cs="Times New Roman"/>
                <w:sz w:val="24"/>
                <w:szCs w:val="24"/>
              </w:rPr>
              <w:t xml:space="preserve"> человека</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hanging="108"/>
              <w:jc w:val="center"/>
              <w:rPr>
                <w:rFonts w:ascii="Times New Roman" w:hAnsi="Times New Roman" w:cs="Times New Roman"/>
                <w:sz w:val="24"/>
                <w:szCs w:val="24"/>
              </w:rPr>
            </w:pPr>
            <w:bookmarkStart w:id="2" w:name="sub_1111"/>
            <w:r w:rsidRPr="00975A83">
              <w:rPr>
                <w:rFonts w:ascii="Times New Roman" w:hAnsi="Times New Roman" w:cs="Times New Roman"/>
                <w:sz w:val="24"/>
                <w:szCs w:val="24"/>
              </w:rPr>
              <w:t>1.1.1</w:t>
            </w:r>
            <w:bookmarkEnd w:id="2"/>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975A83"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полного дня (</w:t>
            </w:r>
            <w:r w:rsidR="00691010" w:rsidRPr="00975A83">
              <w:rPr>
                <w:rFonts w:ascii="Times New Roman" w:hAnsi="Times New Roman" w:cs="Times New Roman"/>
                <w:sz w:val="24"/>
                <w:szCs w:val="24"/>
              </w:rPr>
              <w:t>10,5 часов)</w:t>
            </w:r>
          </w:p>
        </w:tc>
        <w:tc>
          <w:tcPr>
            <w:tcW w:w="1985" w:type="dxa"/>
            <w:tcBorders>
              <w:top w:val="single" w:sz="4" w:space="0" w:color="auto"/>
              <w:left w:val="single" w:sz="4" w:space="0" w:color="auto"/>
              <w:bottom w:val="single" w:sz="4" w:space="0" w:color="auto"/>
            </w:tcBorders>
          </w:tcPr>
          <w:p w:rsidR="00691010" w:rsidRPr="00975A83" w:rsidRDefault="00B97E43" w:rsidP="00975A83">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1</w:t>
            </w:r>
            <w:r w:rsidR="00691010" w:rsidRPr="00975A83">
              <w:rPr>
                <w:rFonts w:ascii="Times New Roman" w:hAnsi="Times New Roman" w:cs="Times New Roman"/>
                <w:sz w:val="24"/>
                <w:szCs w:val="24"/>
              </w:rPr>
              <w:t>1</w:t>
            </w:r>
            <w:r w:rsidR="00975A83" w:rsidRPr="00975A83">
              <w:rPr>
                <w:rFonts w:ascii="Times New Roman" w:hAnsi="Times New Roman" w:cs="Times New Roman"/>
                <w:sz w:val="24"/>
                <w:szCs w:val="24"/>
              </w:rPr>
              <w:t>7</w:t>
            </w:r>
            <w:r w:rsidRPr="00975A83">
              <w:rPr>
                <w:rFonts w:ascii="Times New Roman" w:hAnsi="Times New Roman" w:cs="Times New Roman"/>
                <w:sz w:val="24"/>
                <w:szCs w:val="24"/>
              </w:rPr>
              <w:t xml:space="preserve"> </w:t>
            </w:r>
            <w:r w:rsidR="00691010" w:rsidRPr="00975A83">
              <w:rPr>
                <w:rFonts w:ascii="Times New Roman" w:hAnsi="Times New Roman" w:cs="Times New Roman"/>
                <w:sz w:val="24"/>
                <w:szCs w:val="24"/>
              </w:rPr>
              <w:t>человека</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hanging="108"/>
              <w:jc w:val="center"/>
              <w:rPr>
                <w:rFonts w:ascii="Times New Roman" w:hAnsi="Times New Roman" w:cs="Times New Roman"/>
                <w:sz w:val="24"/>
                <w:szCs w:val="24"/>
              </w:rPr>
            </w:pPr>
            <w:bookmarkStart w:id="3" w:name="sub_1112"/>
            <w:r w:rsidRPr="00975A83">
              <w:rPr>
                <w:rFonts w:ascii="Times New Roman" w:hAnsi="Times New Roman" w:cs="Times New Roman"/>
                <w:sz w:val="24"/>
                <w:szCs w:val="24"/>
              </w:rPr>
              <w:t>1.1.2</w:t>
            </w:r>
            <w:bookmarkEnd w:id="3"/>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кратковременного пребывания (3-5 часов)</w:t>
            </w:r>
          </w:p>
        </w:tc>
        <w:tc>
          <w:tcPr>
            <w:tcW w:w="1985" w:type="dxa"/>
            <w:tcBorders>
              <w:top w:val="single" w:sz="4" w:space="0" w:color="auto"/>
              <w:left w:val="single" w:sz="4" w:space="0" w:color="auto"/>
              <w:bottom w:val="single" w:sz="4" w:space="0" w:color="auto"/>
            </w:tcBorders>
          </w:tcPr>
          <w:p w:rsidR="00691010" w:rsidRPr="00975A83" w:rsidRDefault="00B97E43" w:rsidP="00EC21E1">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0</w:t>
            </w:r>
            <w:r w:rsidR="00691010" w:rsidRPr="00975A83">
              <w:rPr>
                <w:rFonts w:ascii="Times New Roman" w:hAnsi="Times New Roman" w:cs="Times New Roman"/>
                <w:sz w:val="24"/>
                <w:szCs w:val="24"/>
              </w:rPr>
              <w:t>- человек</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hanging="108"/>
              <w:jc w:val="center"/>
              <w:rPr>
                <w:rFonts w:ascii="Times New Roman" w:hAnsi="Times New Roman" w:cs="Times New Roman"/>
                <w:sz w:val="24"/>
                <w:szCs w:val="24"/>
              </w:rPr>
            </w:pPr>
            <w:bookmarkStart w:id="4" w:name="sub_1113"/>
            <w:r w:rsidRPr="00975A83">
              <w:rPr>
                <w:rFonts w:ascii="Times New Roman" w:hAnsi="Times New Roman" w:cs="Times New Roman"/>
                <w:sz w:val="24"/>
                <w:szCs w:val="24"/>
              </w:rPr>
              <w:t>1.1.3</w:t>
            </w:r>
            <w:bookmarkEnd w:id="4"/>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семейной дошкольной группе</w:t>
            </w:r>
          </w:p>
        </w:tc>
        <w:tc>
          <w:tcPr>
            <w:tcW w:w="1985" w:type="dxa"/>
            <w:tcBorders>
              <w:top w:val="single" w:sz="4" w:space="0" w:color="auto"/>
              <w:left w:val="single" w:sz="4" w:space="0" w:color="auto"/>
              <w:bottom w:val="single" w:sz="4" w:space="0" w:color="auto"/>
            </w:tcBorders>
          </w:tcPr>
          <w:p w:rsidR="00691010" w:rsidRPr="00975A83" w:rsidRDefault="00B97E43" w:rsidP="00EC21E1">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0</w:t>
            </w:r>
            <w:r w:rsidR="00691010" w:rsidRPr="00975A83">
              <w:rPr>
                <w:rFonts w:ascii="Times New Roman" w:hAnsi="Times New Roman" w:cs="Times New Roman"/>
                <w:sz w:val="24"/>
                <w:szCs w:val="24"/>
              </w:rPr>
              <w:t>- человек</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hanging="108"/>
              <w:jc w:val="center"/>
              <w:rPr>
                <w:rFonts w:ascii="Times New Roman" w:hAnsi="Times New Roman" w:cs="Times New Roman"/>
                <w:sz w:val="24"/>
                <w:szCs w:val="24"/>
              </w:rPr>
            </w:pPr>
            <w:bookmarkStart w:id="5" w:name="sub_1114"/>
            <w:r w:rsidRPr="00975A83">
              <w:rPr>
                <w:rFonts w:ascii="Times New Roman" w:hAnsi="Times New Roman" w:cs="Times New Roman"/>
                <w:sz w:val="24"/>
                <w:szCs w:val="24"/>
              </w:rPr>
              <w:t>1.1.4</w:t>
            </w:r>
            <w:bookmarkEnd w:id="5"/>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985" w:type="dxa"/>
            <w:tcBorders>
              <w:top w:val="single" w:sz="4" w:space="0" w:color="auto"/>
              <w:left w:val="single" w:sz="4" w:space="0" w:color="auto"/>
              <w:bottom w:val="single" w:sz="4" w:space="0" w:color="auto"/>
            </w:tcBorders>
          </w:tcPr>
          <w:p w:rsidR="00691010" w:rsidRPr="00975A83" w:rsidRDefault="00975A83" w:rsidP="00EC21E1">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0</w:t>
            </w:r>
            <w:r w:rsidR="00691010" w:rsidRPr="00975A83">
              <w:rPr>
                <w:rFonts w:ascii="Times New Roman" w:hAnsi="Times New Roman" w:cs="Times New Roman"/>
                <w:sz w:val="24"/>
                <w:szCs w:val="24"/>
              </w:rPr>
              <w:t>- человек</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hanging="108"/>
              <w:jc w:val="center"/>
              <w:rPr>
                <w:rFonts w:ascii="Times New Roman" w:hAnsi="Times New Roman" w:cs="Times New Roman"/>
                <w:sz w:val="24"/>
                <w:szCs w:val="24"/>
              </w:rPr>
            </w:pPr>
            <w:bookmarkStart w:id="6" w:name="sub_1012"/>
            <w:r w:rsidRPr="00975A83">
              <w:rPr>
                <w:rFonts w:ascii="Times New Roman" w:hAnsi="Times New Roman" w:cs="Times New Roman"/>
                <w:sz w:val="24"/>
                <w:szCs w:val="24"/>
              </w:rPr>
              <w:t>1.2</w:t>
            </w:r>
            <w:bookmarkEnd w:id="6"/>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воспитанников в возрасте до 3 лет</w:t>
            </w:r>
          </w:p>
        </w:tc>
        <w:tc>
          <w:tcPr>
            <w:tcW w:w="1985" w:type="dxa"/>
            <w:tcBorders>
              <w:top w:val="single" w:sz="4" w:space="0" w:color="auto"/>
              <w:left w:val="single" w:sz="4" w:space="0" w:color="auto"/>
              <w:bottom w:val="single" w:sz="4" w:space="0" w:color="auto"/>
            </w:tcBorders>
          </w:tcPr>
          <w:p w:rsidR="00691010" w:rsidRPr="00975A83" w:rsidRDefault="00975A83" w:rsidP="00975A83">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 xml:space="preserve">22 </w:t>
            </w:r>
            <w:r w:rsidR="00691010" w:rsidRPr="00975A83">
              <w:rPr>
                <w:rFonts w:ascii="Times New Roman" w:hAnsi="Times New Roman" w:cs="Times New Roman"/>
                <w:sz w:val="24"/>
                <w:szCs w:val="24"/>
              </w:rPr>
              <w:t>человек</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hanging="108"/>
              <w:jc w:val="center"/>
              <w:rPr>
                <w:rFonts w:ascii="Times New Roman" w:hAnsi="Times New Roman" w:cs="Times New Roman"/>
                <w:sz w:val="24"/>
                <w:szCs w:val="24"/>
              </w:rPr>
            </w:pPr>
            <w:bookmarkStart w:id="7" w:name="sub_1013"/>
            <w:r w:rsidRPr="00975A83">
              <w:rPr>
                <w:rFonts w:ascii="Times New Roman" w:hAnsi="Times New Roman" w:cs="Times New Roman"/>
                <w:sz w:val="24"/>
                <w:szCs w:val="24"/>
              </w:rPr>
              <w:t>1.3</w:t>
            </w:r>
            <w:bookmarkEnd w:id="7"/>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воспитанников в возрасте от 3 до 8 лет</w:t>
            </w:r>
          </w:p>
        </w:tc>
        <w:tc>
          <w:tcPr>
            <w:tcW w:w="1985" w:type="dxa"/>
            <w:tcBorders>
              <w:top w:val="single" w:sz="4" w:space="0" w:color="auto"/>
              <w:left w:val="single" w:sz="4" w:space="0" w:color="auto"/>
              <w:bottom w:val="single" w:sz="4" w:space="0" w:color="auto"/>
            </w:tcBorders>
          </w:tcPr>
          <w:p w:rsidR="00691010" w:rsidRPr="00975A83" w:rsidRDefault="00B97E43" w:rsidP="00975A83">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9</w:t>
            </w:r>
            <w:r w:rsidR="00975A83" w:rsidRPr="00975A83">
              <w:rPr>
                <w:rFonts w:ascii="Times New Roman" w:hAnsi="Times New Roman" w:cs="Times New Roman"/>
                <w:sz w:val="24"/>
                <w:szCs w:val="24"/>
              </w:rPr>
              <w:t>5</w:t>
            </w:r>
            <w:r w:rsidRPr="00975A83">
              <w:rPr>
                <w:rFonts w:ascii="Times New Roman" w:hAnsi="Times New Roman" w:cs="Times New Roman"/>
                <w:sz w:val="24"/>
                <w:szCs w:val="24"/>
              </w:rPr>
              <w:t xml:space="preserve"> </w:t>
            </w:r>
            <w:r w:rsidR="00691010" w:rsidRPr="00975A83">
              <w:rPr>
                <w:rFonts w:ascii="Times New Roman" w:hAnsi="Times New Roman" w:cs="Times New Roman"/>
                <w:sz w:val="24"/>
                <w:szCs w:val="24"/>
              </w:rPr>
              <w:t>человека</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hanging="108"/>
              <w:jc w:val="center"/>
              <w:rPr>
                <w:rFonts w:ascii="Times New Roman" w:hAnsi="Times New Roman" w:cs="Times New Roman"/>
                <w:sz w:val="24"/>
                <w:szCs w:val="24"/>
              </w:rPr>
            </w:pPr>
            <w:bookmarkStart w:id="8" w:name="sub_1014"/>
            <w:r w:rsidRPr="00975A83">
              <w:rPr>
                <w:rFonts w:ascii="Times New Roman" w:hAnsi="Times New Roman" w:cs="Times New Roman"/>
                <w:sz w:val="24"/>
                <w:szCs w:val="24"/>
              </w:rPr>
              <w:t>1.4</w:t>
            </w:r>
            <w:bookmarkEnd w:id="8"/>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985" w:type="dxa"/>
            <w:tcBorders>
              <w:top w:val="single" w:sz="4" w:space="0" w:color="auto"/>
              <w:left w:val="single" w:sz="4" w:space="0" w:color="auto"/>
              <w:bottom w:val="single" w:sz="4" w:space="0" w:color="auto"/>
            </w:tcBorders>
          </w:tcPr>
          <w:p w:rsidR="00691010" w:rsidRPr="00975A83" w:rsidRDefault="00B97E43" w:rsidP="00975A83">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11</w:t>
            </w:r>
            <w:r w:rsidR="00975A83" w:rsidRPr="00975A83">
              <w:rPr>
                <w:rFonts w:ascii="Times New Roman" w:hAnsi="Times New Roman" w:cs="Times New Roman"/>
                <w:sz w:val="24"/>
                <w:szCs w:val="24"/>
              </w:rPr>
              <w:t>7</w:t>
            </w:r>
            <w:r w:rsidR="00691010" w:rsidRPr="00975A83">
              <w:rPr>
                <w:rFonts w:ascii="Times New Roman" w:hAnsi="Times New Roman" w:cs="Times New Roman"/>
                <w:sz w:val="24"/>
                <w:szCs w:val="24"/>
              </w:rPr>
              <w:t xml:space="preserve"> человек/ 100%</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hanging="108"/>
              <w:jc w:val="center"/>
              <w:rPr>
                <w:rFonts w:ascii="Times New Roman" w:hAnsi="Times New Roman" w:cs="Times New Roman"/>
                <w:sz w:val="24"/>
                <w:szCs w:val="24"/>
              </w:rPr>
            </w:pPr>
            <w:bookmarkStart w:id="9" w:name="sub_1141"/>
            <w:r w:rsidRPr="00975A83">
              <w:rPr>
                <w:rFonts w:ascii="Times New Roman" w:hAnsi="Times New Roman" w:cs="Times New Roman"/>
                <w:sz w:val="24"/>
                <w:szCs w:val="24"/>
              </w:rPr>
              <w:t>1.4.1</w:t>
            </w:r>
            <w:bookmarkEnd w:id="9"/>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полного дня (7-10,5 часов)</w:t>
            </w:r>
          </w:p>
        </w:tc>
        <w:tc>
          <w:tcPr>
            <w:tcW w:w="1985" w:type="dxa"/>
            <w:tcBorders>
              <w:top w:val="single" w:sz="4" w:space="0" w:color="auto"/>
              <w:left w:val="single" w:sz="4" w:space="0" w:color="auto"/>
              <w:bottom w:val="single" w:sz="4" w:space="0" w:color="auto"/>
            </w:tcBorders>
          </w:tcPr>
          <w:p w:rsidR="00691010" w:rsidRPr="00975A83" w:rsidRDefault="00691010" w:rsidP="00975A83">
            <w:pPr>
              <w:pStyle w:val="af"/>
              <w:ind w:left="142" w:firstLine="425"/>
              <w:rPr>
                <w:rFonts w:ascii="Times New Roman" w:hAnsi="Times New Roman" w:cs="Times New Roman"/>
                <w:sz w:val="24"/>
                <w:szCs w:val="24"/>
              </w:rPr>
            </w:pPr>
            <w:r w:rsidRPr="00975A83">
              <w:rPr>
                <w:rFonts w:ascii="Times New Roman" w:hAnsi="Times New Roman" w:cs="Times New Roman"/>
                <w:sz w:val="24"/>
                <w:szCs w:val="24"/>
              </w:rPr>
              <w:t>11</w:t>
            </w:r>
            <w:r w:rsidR="00975A83" w:rsidRPr="00975A83">
              <w:rPr>
                <w:rFonts w:ascii="Times New Roman" w:hAnsi="Times New Roman" w:cs="Times New Roman"/>
                <w:sz w:val="24"/>
                <w:szCs w:val="24"/>
              </w:rPr>
              <w:t>7</w:t>
            </w:r>
            <w:r w:rsidRPr="00975A83">
              <w:rPr>
                <w:rFonts w:ascii="Times New Roman" w:hAnsi="Times New Roman" w:cs="Times New Roman"/>
                <w:sz w:val="24"/>
                <w:szCs w:val="24"/>
              </w:rPr>
              <w:t>человек/ 100%</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hanging="108"/>
              <w:jc w:val="center"/>
              <w:rPr>
                <w:rFonts w:ascii="Times New Roman" w:hAnsi="Times New Roman" w:cs="Times New Roman"/>
                <w:sz w:val="24"/>
                <w:szCs w:val="24"/>
              </w:rPr>
            </w:pPr>
            <w:bookmarkStart w:id="10" w:name="sub_1142"/>
            <w:r w:rsidRPr="00975A83">
              <w:rPr>
                <w:rFonts w:ascii="Times New Roman" w:hAnsi="Times New Roman" w:cs="Times New Roman"/>
                <w:sz w:val="24"/>
                <w:szCs w:val="24"/>
              </w:rPr>
              <w:t>1.4.2</w:t>
            </w:r>
            <w:bookmarkEnd w:id="10"/>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продленного дня (12-14 часов)</w:t>
            </w:r>
          </w:p>
        </w:tc>
        <w:tc>
          <w:tcPr>
            <w:tcW w:w="1985" w:type="dxa"/>
            <w:tcBorders>
              <w:top w:val="single" w:sz="4" w:space="0" w:color="auto"/>
              <w:left w:val="single" w:sz="4" w:space="0" w:color="auto"/>
              <w:bottom w:val="single" w:sz="4" w:space="0" w:color="auto"/>
            </w:tcBorders>
          </w:tcPr>
          <w:p w:rsidR="00691010" w:rsidRPr="00975A83" w:rsidRDefault="00B97E43" w:rsidP="00EC21E1">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0</w:t>
            </w:r>
            <w:r w:rsidR="00691010" w:rsidRPr="00975A83">
              <w:rPr>
                <w:rFonts w:ascii="Times New Roman" w:hAnsi="Times New Roman" w:cs="Times New Roman"/>
                <w:sz w:val="24"/>
                <w:szCs w:val="24"/>
              </w:rPr>
              <w:t>- человек/%</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hanging="108"/>
              <w:jc w:val="center"/>
              <w:rPr>
                <w:rFonts w:ascii="Times New Roman" w:hAnsi="Times New Roman" w:cs="Times New Roman"/>
                <w:sz w:val="24"/>
                <w:szCs w:val="24"/>
              </w:rPr>
            </w:pPr>
            <w:bookmarkStart w:id="11" w:name="sub_1143"/>
            <w:r w:rsidRPr="00975A83">
              <w:rPr>
                <w:rFonts w:ascii="Times New Roman" w:hAnsi="Times New Roman" w:cs="Times New Roman"/>
                <w:sz w:val="24"/>
                <w:szCs w:val="24"/>
              </w:rPr>
              <w:t>1.4.3</w:t>
            </w:r>
            <w:bookmarkEnd w:id="11"/>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круглосуточного пребывания</w:t>
            </w:r>
          </w:p>
        </w:tc>
        <w:tc>
          <w:tcPr>
            <w:tcW w:w="1985" w:type="dxa"/>
            <w:tcBorders>
              <w:top w:val="single" w:sz="4" w:space="0" w:color="auto"/>
              <w:left w:val="single" w:sz="4" w:space="0" w:color="auto"/>
              <w:bottom w:val="single" w:sz="4" w:space="0" w:color="auto"/>
            </w:tcBorders>
          </w:tcPr>
          <w:p w:rsidR="00691010" w:rsidRPr="00975A83" w:rsidRDefault="00B97E43" w:rsidP="00EC21E1">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0</w:t>
            </w:r>
            <w:r w:rsidR="00691010" w:rsidRPr="00975A83">
              <w:rPr>
                <w:rFonts w:ascii="Times New Roman" w:hAnsi="Times New Roman" w:cs="Times New Roman"/>
                <w:sz w:val="24"/>
                <w:szCs w:val="24"/>
              </w:rPr>
              <w:t>- человек/%</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hanging="108"/>
              <w:jc w:val="center"/>
              <w:rPr>
                <w:rFonts w:ascii="Times New Roman" w:hAnsi="Times New Roman" w:cs="Times New Roman"/>
                <w:sz w:val="24"/>
                <w:szCs w:val="24"/>
              </w:rPr>
            </w:pPr>
            <w:bookmarkStart w:id="12" w:name="sub_1015"/>
            <w:r w:rsidRPr="00975A83">
              <w:rPr>
                <w:rFonts w:ascii="Times New Roman" w:hAnsi="Times New Roman" w:cs="Times New Roman"/>
                <w:sz w:val="24"/>
                <w:szCs w:val="24"/>
              </w:rPr>
              <w:t>1.5</w:t>
            </w:r>
            <w:bookmarkEnd w:id="12"/>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985" w:type="dxa"/>
            <w:tcBorders>
              <w:top w:val="single" w:sz="4" w:space="0" w:color="auto"/>
              <w:left w:val="single" w:sz="4" w:space="0" w:color="auto"/>
              <w:bottom w:val="single" w:sz="4" w:space="0" w:color="auto"/>
            </w:tcBorders>
          </w:tcPr>
          <w:p w:rsidR="00691010" w:rsidRPr="00975A83" w:rsidRDefault="00975A83" w:rsidP="00975A83">
            <w:pPr>
              <w:pStyle w:val="af"/>
              <w:ind w:left="142" w:firstLine="425"/>
              <w:jc w:val="center"/>
              <w:rPr>
                <w:rFonts w:ascii="Times New Roman" w:hAnsi="Times New Roman" w:cs="Times New Roman"/>
                <w:sz w:val="24"/>
                <w:szCs w:val="24"/>
                <w:lang w:val="tt-RU"/>
              </w:rPr>
            </w:pPr>
            <w:r w:rsidRPr="00975A83">
              <w:rPr>
                <w:rFonts w:ascii="Times New Roman" w:hAnsi="Times New Roman" w:cs="Times New Roman"/>
                <w:sz w:val="24"/>
                <w:szCs w:val="24"/>
              </w:rPr>
              <w:t>1</w:t>
            </w:r>
            <w:r w:rsidR="00691010" w:rsidRPr="00975A83">
              <w:rPr>
                <w:rFonts w:ascii="Times New Roman" w:hAnsi="Times New Roman" w:cs="Times New Roman"/>
                <w:sz w:val="24"/>
                <w:szCs w:val="24"/>
              </w:rPr>
              <w:t>- человек</w:t>
            </w:r>
            <w:r w:rsidRPr="00975A83">
              <w:rPr>
                <w:rFonts w:ascii="Times New Roman" w:hAnsi="Times New Roman" w:cs="Times New Roman"/>
                <w:sz w:val="24"/>
                <w:szCs w:val="24"/>
              </w:rPr>
              <w:t xml:space="preserve"> 0,85</w:t>
            </w:r>
            <w:r w:rsidR="00691010" w:rsidRPr="00975A83">
              <w:rPr>
                <w:rFonts w:ascii="Times New Roman" w:hAnsi="Times New Roman" w:cs="Times New Roman"/>
                <w:sz w:val="24"/>
                <w:szCs w:val="24"/>
                <w:lang w:val="tt-RU"/>
              </w:rPr>
              <w:t>%</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hanging="108"/>
              <w:jc w:val="center"/>
              <w:rPr>
                <w:rFonts w:ascii="Times New Roman" w:hAnsi="Times New Roman" w:cs="Times New Roman"/>
                <w:sz w:val="24"/>
                <w:szCs w:val="24"/>
              </w:rPr>
            </w:pPr>
            <w:bookmarkStart w:id="13" w:name="sub_1151"/>
            <w:r w:rsidRPr="00975A83">
              <w:rPr>
                <w:rFonts w:ascii="Times New Roman" w:hAnsi="Times New Roman" w:cs="Times New Roman"/>
                <w:sz w:val="24"/>
                <w:szCs w:val="24"/>
              </w:rPr>
              <w:t>1.5.1</w:t>
            </w:r>
            <w:bookmarkEnd w:id="13"/>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По коррекции недостатков в физическом и (или) психическом развитии</w:t>
            </w:r>
          </w:p>
        </w:tc>
        <w:tc>
          <w:tcPr>
            <w:tcW w:w="1985" w:type="dxa"/>
            <w:tcBorders>
              <w:top w:val="single" w:sz="4" w:space="0" w:color="auto"/>
              <w:left w:val="single" w:sz="4" w:space="0" w:color="auto"/>
              <w:bottom w:val="single" w:sz="4" w:space="0" w:color="auto"/>
            </w:tcBorders>
          </w:tcPr>
          <w:p w:rsidR="00691010" w:rsidRPr="00975A83" w:rsidRDefault="00975A83" w:rsidP="00B97E43">
            <w:pPr>
              <w:pStyle w:val="a6"/>
              <w:spacing w:after="0" w:line="240" w:lineRule="auto"/>
              <w:ind w:left="567" w:hanging="533"/>
              <w:contextualSpacing w:val="0"/>
              <w:rPr>
                <w:rFonts w:ascii="Times New Roman" w:hAnsi="Times New Roman" w:cs="Times New Roman"/>
                <w:lang w:val="tt-RU"/>
              </w:rPr>
            </w:pPr>
            <w:r w:rsidRPr="00975A83">
              <w:rPr>
                <w:rFonts w:ascii="Times New Roman" w:hAnsi="Times New Roman" w:cs="Times New Roman"/>
                <w:lang w:val="tt-RU"/>
              </w:rPr>
              <w:t>1</w:t>
            </w:r>
            <w:r w:rsidR="00B97E43" w:rsidRPr="00975A83">
              <w:rPr>
                <w:rFonts w:ascii="Times New Roman" w:hAnsi="Times New Roman" w:cs="Times New Roman"/>
                <w:lang w:val="tt-RU"/>
              </w:rPr>
              <w:t>-</w:t>
            </w:r>
            <w:r w:rsidR="00691010" w:rsidRPr="00975A83">
              <w:rPr>
                <w:rFonts w:ascii="Times New Roman" w:hAnsi="Times New Roman" w:cs="Times New Roman"/>
                <w:lang w:val="tt-RU"/>
              </w:rPr>
              <w:t xml:space="preserve">физическом </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hanging="108"/>
              <w:jc w:val="center"/>
              <w:rPr>
                <w:rFonts w:ascii="Times New Roman" w:hAnsi="Times New Roman" w:cs="Times New Roman"/>
                <w:sz w:val="24"/>
                <w:szCs w:val="24"/>
              </w:rPr>
            </w:pPr>
            <w:bookmarkStart w:id="14" w:name="sub_1152"/>
            <w:r w:rsidRPr="00975A83">
              <w:rPr>
                <w:rFonts w:ascii="Times New Roman" w:hAnsi="Times New Roman" w:cs="Times New Roman"/>
                <w:sz w:val="24"/>
                <w:szCs w:val="24"/>
              </w:rPr>
              <w:t>1.5.2</w:t>
            </w:r>
            <w:bookmarkEnd w:id="14"/>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По освоению образовательной программы дошкольного образования</w:t>
            </w:r>
          </w:p>
        </w:tc>
        <w:tc>
          <w:tcPr>
            <w:tcW w:w="1985" w:type="dxa"/>
            <w:tcBorders>
              <w:top w:val="single" w:sz="4" w:space="0" w:color="auto"/>
              <w:left w:val="single" w:sz="4" w:space="0" w:color="auto"/>
              <w:bottom w:val="single" w:sz="4" w:space="0" w:color="auto"/>
            </w:tcBorders>
          </w:tcPr>
          <w:p w:rsidR="00691010" w:rsidRPr="00975A83" w:rsidRDefault="00975A83" w:rsidP="00EC21E1">
            <w:pPr>
              <w:ind w:left="142" w:firstLine="425"/>
              <w:rPr>
                <w:rFonts w:ascii="Times New Roman" w:hAnsi="Times New Roman" w:cs="Times New Roman"/>
                <w:szCs w:val="24"/>
              </w:rPr>
            </w:pPr>
            <w:r w:rsidRPr="00975A83">
              <w:rPr>
                <w:rFonts w:ascii="Times New Roman" w:hAnsi="Times New Roman" w:cs="Times New Roman"/>
                <w:szCs w:val="24"/>
              </w:rPr>
              <w:t>1</w:t>
            </w:r>
            <w:r w:rsidR="00691010" w:rsidRPr="00975A83">
              <w:rPr>
                <w:rFonts w:ascii="Times New Roman" w:hAnsi="Times New Roman" w:cs="Times New Roman"/>
                <w:szCs w:val="24"/>
              </w:rPr>
              <w:t>- человек</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hanging="108"/>
              <w:jc w:val="center"/>
              <w:rPr>
                <w:rFonts w:ascii="Times New Roman" w:hAnsi="Times New Roman" w:cs="Times New Roman"/>
                <w:sz w:val="24"/>
                <w:szCs w:val="24"/>
              </w:rPr>
            </w:pPr>
            <w:bookmarkStart w:id="15" w:name="sub_1153"/>
            <w:r w:rsidRPr="00975A83">
              <w:rPr>
                <w:rFonts w:ascii="Times New Roman" w:hAnsi="Times New Roman" w:cs="Times New Roman"/>
                <w:sz w:val="24"/>
                <w:szCs w:val="24"/>
              </w:rPr>
              <w:t>1.5.3</w:t>
            </w:r>
            <w:bookmarkEnd w:id="15"/>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По присмотру и уходу</w:t>
            </w:r>
          </w:p>
        </w:tc>
        <w:tc>
          <w:tcPr>
            <w:tcW w:w="1985" w:type="dxa"/>
            <w:tcBorders>
              <w:top w:val="single" w:sz="4" w:space="0" w:color="auto"/>
              <w:left w:val="single" w:sz="4" w:space="0" w:color="auto"/>
              <w:bottom w:val="single" w:sz="4" w:space="0" w:color="auto"/>
            </w:tcBorders>
          </w:tcPr>
          <w:p w:rsidR="00691010" w:rsidRPr="00975A83" w:rsidRDefault="00975A83" w:rsidP="00EC21E1">
            <w:pPr>
              <w:ind w:left="142" w:firstLine="425"/>
              <w:rPr>
                <w:rFonts w:ascii="Times New Roman" w:hAnsi="Times New Roman" w:cs="Times New Roman"/>
                <w:szCs w:val="24"/>
              </w:rPr>
            </w:pPr>
            <w:r w:rsidRPr="00975A83">
              <w:rPr>
                <w:rFonts w:ascii="Times New Roman" w:hAnsi="Times New Roman" w:cs="Times New Roman"/>
                <w:szCs w:val="24"/>
              </w:rPr>
              <w:t>1</w:t>
            </w:r>
            <w:r w:rsidR="00691010" w:rsidRPr="00975A83">
              <w:rPr>
                <w:rFonts w:ascii="Times New Roman" w:hAnsi="Times New Roman" w:cs="Times New Roman"/>
                <w:szCs w:val="24"/>
              </w:rPr>
              <w:t>-человек</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hanging="108"/>
              <w:jc w:val="center"/>
              <w:rPr>
                <w:rFonts w:ascii="Times New Roman" w:hAnsi="Times New Roman" w:cs="Times New Roman"/>
                <w:sz w:val="24"/>
                <w:szCs w:val="24"/>
              </w:rPr>
            </w:pPr>
            <w:bookmarkStart w:id="16" w:name="sub_1016"/>
            <w:r w:rsidRPr="00975A83">
              <w:rPr>
                <w:rFonts w:ascii="Times New Roman" w:hAnsi="Times New Roman" w:cs="Times New Roman"/>
                <w:sz w:val="24"/>
                <w:szCs w:val="24"/>
              </w:rPr>
              <w:t>1.6</w:t>
            </w:r>
            <w:bookmarkEnd w:id="16"/>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985" w:type="dxa"/>
            <w:tcBorders>
              <w:top w:val="single" w:sz="4" w:space="0" w:color="auto"/>
              <w:left w:val="single" w:sz="4" w:space="0" w:color="auto"/>
              <w:bottom w:val="single" w:sz="4" w:space="0" w:color="auto"/>
            </w:tcBorders>
          </w:tcPr>
          <w:p w:rsidR="00691010" w:rsidRPr="00975A83" w:rsidRDefault="00975A83" w:rsidP="00EC21E1">
            <w:pPr>
              <w:pStyle w:val="af"/>
              <w:ind w:left="142" w:firstLine="425"/>
              <w:jc w:val="center"/>
              <w:rPr>
                <w:rFonts w:ascii="Times New Roman" w:hAnsi="Times New Roman" w:cs="Times New Roman"/>
                <w:sz w:val="24"/>
                <w:szCs w:val="24"/>
                <w:lang w:val="tt-RU"/>
              </w:rPr>
            </w:pPr>
            <w:r w:rsidRPr="00975A83">
              <w:rPr>
                <w:rFonts w:ascii="Times New Roman" w:hAnsi="Times New Roman" w:cs="Times New Roman"/>
                <w:sz w:val="24"/>
                <w:szCs w:val="24"/>
              </w:rPr>
              <w:t>0.28</w:t>
            </w:r>
            <w:r w:rsidR="00691010" w:rsidRPr="00975A83">
              <w:rPr>
                <w:rFonts w:ascii="Times New Roman" w:hAnsi="Times New Roman" w:cs="Times New Roman"/>
                <w:sz w:val="24"/>
                <w:szCs w:val="24"/>
              </w:rPr>
              <w:t xml:space="preserve"> </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17" w:name="sub_1017"/>
            <w:r w:rsidRPr="00975A83">
              <w:rPr>
                <w:rFonts w:ascii="Times New Roman" w:hAnsi="Times New Roman" w:cs="Times New Roman"/>
                <w:sz w:val="24"/>
                <w:szCs w:val="24"/>
              </w:rPr>
              <w:t>1.7</w:t>
            </w:r>
            <w:bookmarkEnd w:id="17"/>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педагогических работников, в том числе:</w:t>
            </w:r>
          </w:p>
        </w:tc>
        <w:tc>
          <w:tcPr>
            <w:tcW w:w="1985" w:type="dxa"/>
            <w:tcBorders>
              <w:top w:val="single" w:sz="4" w:space="0" w:color="auto"/>
              <w:left w:val="single" w:sz="4" w:space="0" w:color="auto"/>
              <w:bottom w:val="single" w:sz="4" w:space="0" w:color="auto"/>
            </w:tcBorders>
          </w:tcPr>
          <w:p w:rsidR="00691010" w:rsidRPr="00975A83" w:rsidRDefault="00691010" w:rsidP="00975A83">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lang w:val="tt-RU"/>
              </w:rPr>
              <w:t>1</w:t>
            </w:r>
            <w:r w:rsidR="00975A83" w:rsidRPr="00975A83">
              <w:rPr>
                <w:rFonts w:ascii="Times New Roman" w:hAnsi="Times New Roman" w:cs="Times New Roman"/>
                <w:sz w:val="24"/>
                <w:szCs w:val="24"/>
                <w:lang w:val="tt-RU"/>
              </w:rPr>
              <w:t xml:space="preserve">4 </w:t>
            </w:r>
            <w:r w:rsidRPr="00975A83">
              <w:rPr>
                <w:rFonts w:ascii="Times New Roman" w:hAnsi="Times New Roman" w:cs="Times New Roman"/>
                <w:sz w:val="24"/>
                <w:szCs w:val="24"/>
              </w:rPr>
              <w:t>человек</w:t>
            </w:r>
            <w:r w:rsidR="00B97E43" w:rsidRPr="00975A83">
              <w:rPr>
                <w:rFonts w:ascii="Times New Roman" w:hAnsi="Times New Roman" w:cs="Times New Roman"/>
                <w:sz w:val="24"/>
                <w:szCs w:val="24"/>
              </w:rPr>
              <w:t xml:space="preserve"> /100%</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18" w:name="sub_1171"/>
            <w:r w:rsidRPr="00975A83">
              <w:rPr>
                <w:rFonts w:ascii="Times New Roman" w:hAnsi="Times New Roman" w:cs="Times New Roman"/>
                <w:sz w:val="24"/>
                <w:szCs w:val="24"/>
              </w:rPr>
              <w:lastRenderedPageBreak/>
              <w:t>1.7.1</w:t>
            </w:r>
            <w:bookmarkEnd w:id="18"/>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1985" w:type="dxa"/>
            <w:tcBorders>
              <w:top w:val="single" w:sz="4" w:space="0" w:color="auto"/>
              <w:left w:val="single" w:sz="4" w:space="0" w:color="auto"/>
              <w:bottom w:val="single" w:sz="4" w:space="0" w:color="auto"/>
            </w:tcBorders>
          </w:tcPr>
          <w:p w:rsidR="00691010" w:rsidRPr="00975A83" w:rsidRDefault="00975A83" w:rsidP="00975A83">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lang w:val="tt-RU"/>
              </w:rPr>
              <w:t xml:space="preserve">12 </w:t>
            </w:r>
            <w:r w:rsidR="00691010" w:rsidRPr="00975A83">
              <w:rPr>
                <w:rFonts w:ascii="Times New Roman" w:hAnsi="Times New Roman" w:cs="Times New Roman"/>
                <w:sz w:val="24"/>
                <w:szCs w:val="24"/>
              </w:rPr>
              <w:t>человек/</w:t>
            </w:r>
            <w:r w:rsidRPr="00975A83">
              <w:rPr>
                <w:rFonts w:ascii="Times New Roman" w:hAnsi="Times New Roman" w:cs="Times New Roman"/>
                <w:sz w:val="24"/>
                <w:szCs w:val="24"/>
                <w:lang w:val="tt-RU"/>
              </w:rPr>
              <w:t>85</w:t>
            </w:r>
            <w:r w:rsidR="00691010" w:rsidRPr="00975A83">
              <w:rPr>
                <w:rFonts w:ascii="Times New Roman" w:hAnsi="Times New Roman" w:cs="Times New Roman"/>
                <w:sz w:val="24"/>
                <w:szCs w:val="24"/>
              </w:rPr>
              <w:t>%</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19" w:name="sub_1172"/>
            <w:r w:rsidRPr="00975A83">
              <w:rPr>
                <w:rFonts w:ascii="Times New Roman" w:hAnsi="Times New Roman" w:cs="Times New Roman"/>
                <w:sz w:val="24"/>
                <w:szCs w:val="24"/>
              </w:rPr>
              <w:t>1.7.2</w:t>
            </w:r>
            <w:bookmarkEnd w:id="19"/>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985" w:type="dxa"/>
            <w:tcBorders>
              <w:top w:val="single" w:sz="4" w:space="0" w:color="auto"/>
              <w:left w:val="single" w:sz="4" w:space="0" w:color="auto"/>
              <w:bottom w:val="single" w:sz="4" w:space="0" w:color="auto"/>
            </w:tcBorders>
          </w:tcPr>
          <w:p w:rsidR="00691010" w:rsidRPr="00975A83" w:rsidRDefault="00691010" w:rsidP="00975A83">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1</w:t>
            </w:r>
            <w:r w:rsidR="00975A83" w:rsidRPr="00975A83">
              <w:rPr>
                <w:rFonts w:ascii="Times New Roman" w:hAnsi="Times New Roman" w:cs="Times New Roman"/>
                <w:sz w:val="24"/>
                <w:szCs w:val="24"/>
              </w:rPr>
              <w:t>2</w:t>
            </w:r>
            <w:r w:rsidRPr="00975A83">
              <w:rPr>
                <w:rFonts w:ascii="Times New Roman" w:hAnsi="Times New Roman" w:cs="Times New Roman"/>
                <w:sz w:val="24"/>
                <w:szCs w:val="24"/>
              </w:rPr>
              <w:t xml:space="preserve"> человек/</w:t>
            </w:r>
            <w:r w:rsidR="00975A83" w:rsidRPr="00975A83">
              <w:rPr>
                <w:rFonts w:ascii="Times New Roman" w:hAnsi="Times New Roman" w:cs="Times New Roman"/>
                <w:sz w:val="24"/>
                <w:szCs w:val="24"/>
                <w:lang w:val="tt-RU"/>
              </w:rPr>
              <w:t>85</w:t>
            </w:r>
            <w:r w:rsidR="00B97E43" w:rsidRPr="00975A83">
              <w:rPr>
                <w:rFonts w:ascii="Times New Roman" w:hAnsi="Times New Roman" w:cs="Times New Roman"/>
                <w:sz w:val="24"/>
                <w:szCs w:val="24"/>
              </w:rPr>
              <w:t>%</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20" w:name="sub_1173"/>
            <w:r w:rsidRPr="00975A83">
              <w:rPr>
                <w:rFonts w:ascii="Times New Roman" w:hAnsi="Times New Roman" w:cs="Times New Roman"/>
                <w:sz w:val="24"/>
                <w:szCs w:val="24"/>
              </w:rPr>
              <w:t>1.7.3</w:t>
            </w:r>
            <w:bookmarkEnd w:id="20"/>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1985" w:type="dxa"/>
            <w:tcBorders>
              <w:top w:val="single" w:sz="4" w:space="0" w:color="auto"/>
              <w:left w:val="single" w:sz="4" w:space="0" w:color="auto"/>
              <w:bottom w:val="single" w:sz="4" w:space="0" w:color="auto"/>
            </w:tcBorders>
          </w:tcPr>
          <w:p w:rsidR="00691010" w:rsidRPr="00975A83" w:rsidRDefault="00975A83" w:rsidP="00975A83">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lang w:val="tt-RU"/>
              </w:rPr>
              <w:t>2</w:t>
            </w:r>
            <w:r w:rsidR="00691010" w:rsidRPr="00975A83">
              <w:rPr>
                <w:rFonts w:ascii="Times New Roman" w:hAnsi="Times New Roman" w:cs="Times New Roman"/>
                <w:sz w:val="24"/>
                <w:szCs w:val="24"/>
                <w:lang w:val="tt-RU"/>
              </w:rPr>
              <w:t xml:space="preserve"> </w:t>
            </w:r>
            <w:r w:rsidR="00691010" w:rsidRPr="00975A83">
              <w:rPr>
                <w:rFonts w:ascii="Times New Roman" w:hAnsi="Times New Roman" w:cs="Times New Roman"/>
                <w:sz w:val="24"/>
                <w:szCs w:val="24"/>
              </w:rPr>
              <w:t>человек/</w:t>
            </w:r>
            <w:r w:rsidRPr="00975A83">
              <w:rPr>
                <w:rFonts w:ascii="Times New Roman" w:hAnsi="Times New Roman" w:cs="Times New Roman"/>
                <w:sz w:val="24"/>
                <w:szCs w:val="24"/>
                <w:lang w:val="tt-RU"/>
              </w:rPr>
              <w:t>15</w:t>
            </w:r>
            <w:r w:rsidR="00691010" w:rsidRPr="00975A83">
              <w:rPr>
                <w:rFonts w:ascii="Times New Roman" w:hAnsi="Times New Roman" w:cs="Times New Roman"/>
                <w:sz w:val="24"/>
                <w:szCs w:val="24"/>
              </w:rPr>
              <w:t>%</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21" w:name="sub_1174"/>
            <w:r w:rsidRPr="00975A83">
              <w:rPr>
                <w:rFonts w:ascii="Times New Roman" w:hAnsi="Times New Roman" w:cs="Times New Roman"/>
                <w:sz w:val="24"/>
                <w:szCs w:val="24"/>
              </w:rPr>
              <w:t>1.7.4</w:t>
            </w:r>
            <w:bookmarkEnd w:id="21"/>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985" w:type="dxa"/>
            <w:tcBorders>
              <w:top w:val="single" w:sz="4" w:space="0" w:color="auto"/>
              <w:left w:val="single" w:sz="4" w:space="0" w:color="auto"/>
              <w:bottom w:val="single" w:sz="4" w:space="0" w:color="auto"/>
            </w:tcBorders>
          </w:tcPr>
          <w:p w:rsidR="00975A83" w:rsidRPr="00975A83" w:rsidRDefault="00975A83" w:rsidP="00975A83">
            <w:pPr>
              <w:pStyle w:val="af"/>
              <w:ind w:left="142" w:firstLine="425"/>
              <w:jc w:val="center"/>
              <w:rPr>
                <w:rFonts w:ascii="Times New Roman" w:hAnsi="Times New Roman" w:cs="Times New Roman"/>
                <w:sz w:val="24"/>
                <w:szCs w:val="24"/>
                <w:lang w:val="tt-RU"/>
              </w:rPr>
            </w:pPr>
            <w:r w:rsidRPr="00975A83">
              <w:rPr>
                <w:rFonts w:ascii="Times New Roman" w:hAnsi="Times New Roman" w:cs="Times New Roman"/>
                <w:sz w:val="24"/>
                <w:szCs w:val="24"/>
                <w:lang w:val="tt-RU"/>
              </w:rPr>
              <w:t>2</w:t>
            </w:r>
            <w:r w:rsidR="00691010" w:rsidRPr="00975A83">
              <w:rPr>
                <w:rFonts w:ascii="Times New Roman" w:hAnsi="Times New Roman" w:cs="Times New Roman"/>
                <w:sz w:val="24"/>
                <w:szCs w:val="24"/>
              </w:rPr>
              <w:t>человек/</w:t>
            </w:r>
          </w:p>
          <w:p w:rsidR="00691010" w:rsidRPr="00975A83" w:rsidRDefault="00975A83" w:rsidP="00975A83">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lang w:val="tt-RU"/>
              </w:rPr>
              <w:t>15</w:t>
            </w:r>
            <w:r w:rsidR="00691010" w:rsidRPr="00975A83">
              <w:rPr>
                <w:rFonts w:ascii="Times New Roman" w:hAnsi="Times New Roman" w:cs="Times New Roman"/>
                <w:sz w:val="24"/>
                <w:szCs w:val="24"/>
              </w:rPr>
              <w:t>%</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22" w:name="sub_1018"/>
            <w:r w:rsidRPr="00975A83">
              <w:rPr>
                <w:rFonts w:ascii="Times New Roman" w:hAnsi="Times New Roman" w:cs="Times New Roman"/>
                <w:sz w:val="24"/>
                <w:szCs w:val="24"/>
              </w:rPr>
              <w:t>1.8</w:t>
            </w:r>
            <w:bookmarkEnd w:id="22"/>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85" w:type="dxa"/>
            <w:tcBorders>
              <w:top w:val="single" w:sz="4" w:space="0" w:color="auto"/>
              <w:left w:val="single" w:sz="4" w:space="0" w:color="auto"/>
              <w:bottom w:val="single" w:sz="4" w:space="0" w:color="auto"/>
            </w:tcBorders>
          </w:tcPr>
          <w:p w:rsidR="00691010" w:rsidRPr="00975A83" w:rsidRDefault="00B97E43" w:rsidP="00975A83">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1</w:t>
            </w:r>
            <w:r w:rsidR="00975A83" w:rsidRPr="00975A83">
              <w:rPr>
                <w:rFonts w:ascii="Times New Roman" w:hAnsi="Times New Roman" w:cs="Times New Roman"/>
                <w:sz w:val="24"/>
                <w:szCs w:val="24"/>
              </w:rPr>
              <w:t>2</w:t>
            </w:r>
            <w:r w:rsidR="00691010" w:rsidRPr="00975A83">
              <w:rPr>
                <w:rFonts w:ascii="Times New Roman" w:hAnsi="Times New Roman" w:cs="Times New Roman"/>
                <w:sz w:val="24"/>
                <w:szCs w:val="24"/>
              </w:rPr>
              <w:t xml:space="preserve"> человек/</w:t>
            </w:r>
            <w:r w:rsidR="00975A83" w:rsidRPr="00975A83">
              <w:rPr>
                <w:rFonts w:ascii="Times New Roman" w:hAnsi="Times New Roman" w:cs="Times New Roman"/>
                <w:sz w:val="24"/>
                <w:szCs w:val="24"/>
                <w:lang w:val="tt-RU"/>
              </w:rPr>
              <w:t>85</w:t>
            </w:r>
            <w:r w:rsidR="00691010" w:rsidRPr="00975A83">
              <w:rPr>
                <w:rFonts w:ascii="Times New Roman" w:hAnsi="Times New Roman" w:cs="Times New Roman"/>
                <w:sz w:val="24"/>
                <w:szCs w:val="24"/>
              </w:rPr>
              <w:t>%</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23" w:name="sub_1181"/>
            <w:r w:rsidRPr="00975A83">
              <w:rPr>
                <w:rFonts w:ascii="Times New Roman" w:hAnsi="Times New Roman" w:cs="Times New Roman"/>
                <w:sz w:val="24"/>
                <w:szCs w:val="24"/>
              </w:rPr>
              <w:t>1.8.1</w:t>
            </w:r>
            <w:bookmarkEnd w:id="23"/>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Высшая</w:t>
            </w:r>
          </w:p>
        </w:tc>
        <w:tc>
          <w:tcPr>
            <w:tcW w:w="1985" w:type="dxa"/>
            <w:tcBorders>
              <w:top w:val="single" w:sz="4" w:space="0" w:color="auto"/>
              <w:left w:val="single" w:sz="4" w:space="0" w:color="auto"/>
              <w:bottom w:val="single" w:sz="4" w:space="0" w:color="auto"/>
            </w:tcBorders>
          </w:tcPr>
          <w:p w:rsidR="00691010" w:rsidRPr="00975A83" w:rsidRDefault="00975A83" w:rsidP="00975A83">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lang w:val="tt-RU"/>
              </w:rPr>
              <w:t>1</w:t>
            </w:r>
            <w:r w:rsidR="00691010" w:rsidRPr="00975A83">
              <w:rPr>
                <w:rFonts w:ascii="Times New Roman" w:hAnsi="Times New Roman" w:cs="Times New Roman"/>
                <w:sz w:val="24"/>
                <w:szCs w:val="24"/>
                <w:lang w:val="tt-RU"/>
              </w:rPr>
              <w:t xml:space="preserve"> </w:t>
            </w:r>
            <w:r w:rsidR="00691010" w:rsidRPr="00975A83">
              <w:rPr>
                <w:rFonts w:ascii="Times New Roman" w:hAnsi="Times New Roman" w:cs="Times New Roman"/>
                <w:sz w:val="24"/>
                <w:szCs w:val="24"/>
              </w:rPr>
              <w:t>человек/</w:t>
            </w:r>
            <w:r w:rsidRPr="00975A83">
              <w:rPr>
                <w:rFonts w:ascii="Times New Roman" w:hAnsi="Times New Roman" w:cs="Times New Roman"/>
                <w:sz w:val="24"/>
                <w:szCs w:val="24"/>
              </w:rPr>
              <w:t>7</w:t>
            </w:r>
            <w:r w:rsidR="00691010" w:rsidRPr="00975A83">
              <w:rPr>
                <w:rFonts w:ascii="Times New Roman" w:hAnsi="Times New Roman" w:cs="Times New Roman"/>
                <w:sz w:val="24"/>
                <w:szCs w:val="24"/>
              </w:rPr>
              <w:t>%</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24" w:name="sub_1182"/>
            <w:r w:rsidRPr="00975A83">
              <w:rPr>
                <w:rFonts w:ascii="Times New Roman" w:hAnsi="Times New Roman" w:cs="Times New Roman"/>
                <w:sz w:val="24"/>
                <w:szCs w:val="24"/>
              </w:rPr>
              <w:t>1.8.2</w:t>
            </w:r>
            <w:bookmarkEnd w:id="24"/>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Первая</w:t>
            </w:r>
          </w:p>
        </w:tc>
        <w:tc>
          <w:tcPr>
            <w:tcW w:w="1985" w:type="dxa"/>
            <w:tcBorders>
              <w:top w:val="single" w:sz="4" w:space="0" w:color="auto"/>
              <w:left w:val="single" w:sz="4" w:space="0" w:color="auto"/>
              <w:bottom w:val="single" w:sz="4" w:space="0" w:color="auto"/>
            </w:tcBorders>
          </w:tcPr>
          <w:p w:rsidR="00691010" w:rsidRPr="00975A83" w:rsidRDefault="00B97E43" w:rsidP="00975A83">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11</w:t>
            </w:r>
            <w:r w:rsidR="00691010" w:rsidRPr="00975A83">
              <w:rPr>
                <w:rFonts w:ascii="Times New Roman" w:hAnsi="Times New Roman" w:cs="Times New Roman"/>
                <w:sz w:val="24"/>
                <w:szCs w:val="24"/>
              </w:rPr>
              <w:t xml:space="preserve"> человек/</w:t>
            </w:r>
            <w:r w:rsidR="00975A83" w:rsidRPr="00975A83">
              <w:rPr>
                <w:rFonts w:ascii="Times New Roman" w:hAnsi="Times New Roman" w:cs="Times New Roman"/>
                <w:sz w:val="24"/>
                <w:szCs w:val="24"/>
                <w:lang w:val="tt-RU"/>
              </w:rPr>
              <w:t>78</w:t>
            </w:r>
            <w:r w:rsidR="00691010" w:rsidRPr="00975A83">
              <w:rPr>
                <w:rFonts w:ascii="Times New Roman" w:hAnsi="Times New Roman" w:cs="Times New Roman"/>
                <w:sz w:val="24"/>
                <w:szCs w:val="24"/>
              </w:rPr>
              <w:t>%</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25" w:name="sub_1019"/>
            <w:r w:rsidRPr="00975A83">
              <w:rPr>
                <w:rFonts w:ascii="Times New Roman" w:hAnsi="Times New Roman" w:cs="Times New Roman"/>
                <w:sz w:val="24"/>
                <w:szCs w:val="24"/>
              </w:rPr>
              <w:t>1.9</w:t>
            </w:r>
            <w:bookmarkEnd w:id="25"/>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85" w:type="dxa"/>
            <w:tcBorders>
              <w:top w:val="single" w:sz="4" w:space="0" w:color="auto"/>
              <w:left w:val="single" w:sz="4" w:space="0" w:color="auto"/>
              <w:bottom w:val="single" w:sz="4" w:space="0" w:color="auto"/>
            </w:tcBorders>
          </w:tcPr>
          <w:p w:rsidR="00691010" w:rsidRPr="00975A83" w:rsidRDefault="00691010" w:rsidP="00975A83">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1</w:t>
            </w:r>
            <w:r w:rsidR="00975A83" w:rsidRPr="00975A83">
              <w:rPr>
                <w:rFonts w:ascii="Times New Roman" w:hAnsi="Times New Roman" w:cs="Times New Roman"/>
                <w:sz w:val="24"/>
                <w:szCs w:val="24"/>
              </w:rPr>
              <w:t>4</w:t>
            </w:r>
            <w:r w:rsidR="00B97E43" w:rsidRPr="00975A83">
              <w:rPr>
                <w:rFonts w:ascii="Times New Roman" w:hAnsi="Times New Roman" w:cs="Times New Roman"/>
                <w:sz w:val="24"/>
                <w:szCs w:val="24"/>
              </w:rPr>
              <w:t xml:space="preserve"> </w:t>
            </w:r>
            <w:r w:rsidRPr="00975A83">
              <w:rPr>
                <w:rFonts w:ascii="Times New Roman" w:hAnsi="Times New Roman" w:cs="Times New Roman"/>
                <w:sz w:val="24"/>
                <w:szCs w:val="24"/>
              </w:rPr>
              <w:t>человек/100%</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26" w:name="sub_1191"/>
            <w:r w:rsidRPr="00975A83">
              <w:rPr>
                <w:rFonts w:ascii="Times New Roman" w:hAnsi="Times New Roman" w:cs="Times New Roman"/>
                <w:sz w:val="24"/>
                <w:szCs w:val="24"/>
              </w:rPr>
              <w:t>1.9.1</w:t>
            </w:r>
            <w:bookmarkEnd w:id="26"/>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До 5 лет</w:t>
            </w:r>
          </w:p>
        </w:tc>
        <w:tc>
          <w:tcPr>
            <w:tcW w:w="1985" w:type="dxa"/>
            <w:tcBorders>
              <w:top w:val="single" w:sz="4" w:space="0" w:color="auto"/>
              <w:left w:val="single" w:sz="4" w:space="0" w:color="auto"/>
              <w:bottom w:val="single" w:sz="4" w:space="0" w:color="auto"/>
            </w:tcBorders>
          </w:tcPr>
          <w:p w:rsidR="00691010" w:rsidRPr="00975A83" w:rsidRDefault="00975A83" w:rsidP="00975A83">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lang w:val="tt-RU"/>
              </w:rPr>
              <w:t>2</w:t>
            </w:r>
            <w:r w:rsidR="00691010" w:rsidRPr="00975A83">
              <w:rPr>
                <w:rFonts w:ascii="Times New Roman" w:hAnsi="Times New Roman" w:cs="Times New Roman"/>
                <w:sz w:val="24"/>
                <w:szCs w:val="24"/>
                <w:lang w:val="tt-RU"/>
              </w:rPr>
              <w:t>-</w:t>
            </w:r>
            <w:r w:rsidR="00691010" w:rsidRPr="00975A83">
              <w:rPr>
                <w:rFonts w:ascii="Times New Roman" w:hAnsi="Times New Roman" w:cs="Times New Roman"/>
                <w:sz w:val="24"/>
                <w:szCs w:val="24"/>
              </w:rPr>
              <w:t>человек/</w:t>
            </w:r>
            <w:r w:rsidRPr="00975A83">
              <w:rPr>
                <w:rFonts w:ascii="Times New Roman" w:hAnsi="Times New Roman" w:cs="Times New Roman"/>
                <w:sz w:val="24"/>
                <w:szCs w:val="24"/>
              </w:rPr>
              <w:t>15</w:t>
            </w:r>
            <w:r w:rsidR="00691010" w:rsidRPr="00975A83">
              <w:rPr>
                <w:rFonts w:ascii="Times New Roman" w:hAnsi="Times New Roman" w:cs="Times New Roman"/>
                <w:sz w:val="24"/>
                <w:szCs w:val="24"/>
              </w:rPr>
              <w:t>%</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27" w:name="sub_1192"/>
            <w:r w:rsidRPr="00975A83">
              <w:rPr>
                <w:rFonts w:ascii="Times New Roman" w:hAnsi="Times New Roman" w:cs="Times New Roman"/>
                <w:sz w:val="24"/>
                <w:szCs w:val="24"/>
              </w:rPr>
              <w:t>1.9.2</w:t>
            </w:r>
            <w:bookmarkEnd w:id="27"/>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Свыше 15 лет</w:t>
            </w:r>
          </w:p>
        </w:tc>
        <w:tc>
          <w:tcPr>
            <w:tcW w:w="1985" w:type="dxa"/>
            <w:tcBorders>
              <w:top w:val="single" w:sz="4" w:space="0" w:color="auto"/>
              <w:left w:val="single" w:sz="4" w:space="0" w:color="auto"/>
              <w:bottom w:val="single" w:sz="4" w:space="0" w:color="auto"/>
            </w:tcBorders>
          </w:tcPr>
          <w:p w:rsidR="00691010" w:rsidRPr="00975A83" w:rsidRDefault="00975A83" w:rsidP="00975A83">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9</w:t>
            </w:r>
            <w:r w:rsidR="00691010" w:rsidRPr="00975A83">
              <w:rPr>
                <w:rFonts w:ascii="Times New Roman" w:hAnsi="Times New Roman" w:cs="Times New Roman"/>
                <w:sz w:val="24"/>
                <w:szCs w:val="24"/>
              </w:rPr>
              <w:t>-человек/</w:t>
            </w:r>
            <w:r w:rsidRPr="00975A83">
              <w:rPr>
                <w:rFonts w:ascii="Times New Roman" w:hAnsi="Times New Roman" w:cs="Times New Roman"/>
                <w:sz w:val="24"/>
                <w:szCs w:val="24"/>
                <w:lang w:val="tt-RU"/>
              </w:rPr>
              <w:t>63</w:t>
            </w:r>
            <w:r w:rsidR="00691010" w:rsidRPr="00975A83">
              <w:rPr>
                <w:rFonts w:ascii="Times New Roman" w:hAnsi="Times New Roman" w:cs="Times New Roman"/>
                <w:sz w:val="24"/>
                <w:szCs w:val="24"/>
              </w:rPr>
              <w:t>%</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28" w:name="sub_1110"/>
            <w:r w:rsidRPr="00975A83">
              <w:rPr>
                <w:rFonts w:ascii="Times New Roman" w:hAnsi="Times New Roman" w:cs="Times New Roman"/>
                <w:sz w:val="24"/>
                <w:szCs w:val="24"/>
              </w:rPr>
              <w:t>1.10</w:t>
            </w:r>
            <w:bookmarkEnd w:id="28"/>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85" w:type="dxa"/>
            <w:tcBorders>
              <w:top w:val="single" w:sz="4" w:space="0" w:color="auto"/>
              <w:left w:val="single" w:sz="4" w:space="0" w:color="auto"/>
              <w:bottom w:val="single" w:sz="4" w:space="0" w:color="auto"/>
            </w:tcBorders>
          </w:tcPr>
          <w:p w:rsidR="00691010" w:rsidRPr="00975A83" w:rsidRDefault="00975A83" w:rsidP="00975A83">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lang w:val="tt-RU"/>
              </w:rPr>
              <w:t>1</w:t>
            </w:r>
            <w:r w:rsidR="00691010" w:rsidRPr="00975A83">
              <w:rPr>
                <w:rFonts w:ascii="Times New Roman" w:hAnsi="Times New Roman" w:cs="Times New Roman"/>
                <w:sz w:val="24"/>
                <w:szCs w:val="24"/>
                <w:lang w:val="tt-RU"/>
              </w:rPr>
              <w:t>-</w:t>
            </w:r>
            <w:r w:rsidR="00691010" w:rsidRPr="00975A83">
              <w:rPr>
                <w:rFonts w:ascii="Times New Roman" w:hAnsi="Times New Roman" w:cs="Times New Roman"/>
                <w:sz w:val="24"/>
                <w:szCs w:val="24"/>
              </w:rPr>
              <w:t>человек</w:t>
            </w:r>
            <w:r w:rsidR="00691010" w:rsidRPr="00975A83">
              <w:rPr>
                <w:rFonts w:ascii="Times New Roman" w:hAnsi="Times New Roman" w:cs="Times New Roman"/>
                <w:sz w:val="24"/>
                <w:szCs w:val="24"/>
                <w:lang w:val="tt-RU"/>
              </w:rPr>
              <w:t xml:space="preserve">/  </w:t>
            </w:r>
            <w:r w:rsidRPr="00975A83">
              <w:rPr>
                <w:rFonts w:ascii="Times New Roman" w:hAnsi="Times New Roman" w:cs="Times New Roman"/>
                <w:sz w:val="24"/>
                <w:szCs w:val="24"/>
                <w:lang w:val="tt-RU"/>
              </w:rPr>
              <w:t>7</w:t>
            </w:r>
            <w:r w:rsidR="00691010" w:rsidRPr="00975A83">
              <w:rPr>
                <w:rFonts w:ascii="Times New Roman" w:hAnsi="Times New Roman" w:cs="Times New Roman"/>
                <w:sz w:val="24"/>
                <w:szCs w:val="24"/>
              </w:rPr>
              <w:t>%</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29" w:name="sub_11011"/>
            <w:r w:rsidRPr="00975A83">
              <w:rPr>
                <w:rFonts w:ascii="Times New Roman" w:hAnsi="Times New Roman" w:cs="Times New Roman"/>
                <w:sz w:val="24"/>
                <w:szCs w:val="24"/>
              </w:rPr>
              <w:t>1.1</w:t>
            </w:r>
            <w:bookmarkEnd w:id="29"/>
            <w:r w:rsidRPr="00975A83">
              <w:rPr>
                <w:rFonts w:ascii="Times New Roman" w:hAnsi="Times New Roman" w:cs="Times New Roman"/>
                <w:sz w:val="24"/>
                <w:szCs w:val="24"/>
              </w:rPr>
              <w:t>1</w:t>
            </w:r>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985" w:type="dxa"/>
            <w:tcBorders>
              <w:top w:val="single" w:sz="4" w:space="0" w:color="auto"/>
              <w:left w:val="single" w:sz="4" w:space="0" w:color="auto"/>
              <w:bottom w:val="single" w:sz="4" w:space="0" w:color="auto"/>
            </w:tcBorders>
          </w:tcPr>
          <w:p w:rsidR="00691010" w:rsidRPr="00975A83" w:rsidRDefault="00975A83" w:rsidP="00975A83">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1</w:t>
            </w:r>
            <w:r w:rsidR="00691010" w:rsidRPr="00975A83">
              <w:rPr>
                <w:rFonts w:ascii="Times New Roman" w:hAnsi="Times New Roman" w:cs="Times New Roman"/>
                <w:sz w:val="24"/>
                <w:szCs w:val="24"/>
              </w:rPr>
              <w:t>-человека/</w:t>
            </w:r>
            <w:r w:rsidRPr="00975A83">
              <w:rPr>
                <w:rFonts w:ascii="Times New Roman" w:hAnsi="Times New Roman" w:cs="Times New Roman"/>
                <w:sz w:val="24"/>
                <w:szCs w:val="24"/>
                <w:lang w:val="tt-RU"/>
              </w:rPr>
              <w:t>7</w:t>
            </w:r>
            <w:r w:rsidR="00691010" w:rsidRPr="00975A83">
              <w:rPr>
                <w:rFonts w:ascii="Times New Roman" w:hAnsi="Times New Roman" w:cs="Times New Roman"/>
                <w:sz w:val="24"/>
                <w:szCs w:val="24"/>
              </w:rPr>
              <w:t>%</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30" w:name="sub_11012"/>
            <w:r w:rsidRPr="00975A83">
              <w:rPr>
                <w:rFonts w:ascii="Times New Roman" w:hAnsi="Times New Roman" w:cs="Times New Roman"/>
                <w:sz w:val="24"/>
                <w:szCs w:val="24"/>
              </w:rPr>
              <w:t>1.1</w:t>
            </w:r>
            <w:bookmarkEnd w:id="30"/>
            <w:r w:rsidRPr="00975A83">
              <w:rPr>
                <w:rFonts w:ascii="Times New Roman" w:hAnsi="Times New Roman" w:cs="Times New Roman"/>
                <w:sz w:val="24"/>
                <w:szCs w:val="24"/>
              </w:rPr>
              <w:t>2</w:t>
            </w:r>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975A83">
            <w:pPr>
              <w:pStyle w:val="af0"/>
              <w:ind w:left="142" w:firstLine="425"/>
              <w:jc w:val="both"/>
              <w:rPr>
                <w:rFonts w:ascii="Times New Roman" w:hAnsi="Times New Roman" w:cs="Times New Roman"/>
                <w:sz w:val="24"/>
                <w:szCs w:val="24"/>
              </w:rPr>
            </w:pPr>
            <w:r w:rsidRPr="00975A83">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за последние </w:t>
            </w:r>
            <w:r w:rsidR="00975A83" w:rsidRPr="00975A83">
              <w:rPr>
                <w:rFonts w:ascii="Times New Roman" w:hAnsi="Times New Roman" w:cs="Times New Roman"/>
                <w:sz w:val="24"/>
                <w:szCs w:val="24"/>
              </w:rPr>
              <w:t>3</w:t>
            </w:r>
            <w:r w:rsidRPr="00975A83">
              <w:rPr>
                <w:rFonts w:ascii="Times New Roman" w:hAnsi="Times New Roman" w:cs="Times New Roman"/>
                <w:sz w:val="24"/>
                <w:szCs w:val="24"/>
              </w:rPr>
              <w:t xml:space="preserve">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985" w:type="dxa"/>
            <w:tcBorders>
              <w:top w:val="single" w:sz="4" w:space="0" w:color="auto"/>
              <w:left w:val="single" w:sz="4" w:space="0" w:color="auto"/>
              <w:bottom w:val="single" w:sz="4" w:space="0" w:color="auto"/>
            </w:tcBorders>
          </w:tcPr>
          <w:p w:rsidR="00691010" w:rsidRPr="00975A83" w:rsidRDefault="00691010" w:rsidP="00EC21E1">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lang w:val="tt-RU"/>
              </w:rPr>
              <w:t>1</w:t>
            </w:r>
            <w:r w:rsidR="00B97E43" w:rsidRPr="00975A83">
              <w:rPr>
                <w:rFonts w:ascii="Times New Roman" w:hAnsi="Times New Roman" w:cs="Times New Roman"/>
                <w:sz w:val="24"/>
                <w:szCs w:val="24"/>
                <w:lang w:val="tt-RU"/>
              </w:rPr>
              <w:t>4</w:t>
            </w:r>
            <w:r w:rsidRPr="00975A83">
              <w:rPr>
                <w:rFonts w:ascii="Times New Roman" w:hAnsi="Times New Roman" w:cs="Times New Roman"/>
                <w:sz w:val="24"/>
                <w:szCs w:val="24"/>
                <w:lang w:val="tt-RU"/>
              </w:rPr>
              <w:t>-</w:t>
            </w:r>
            <w:r w:rsidRPr="00975A83">
              <w:rPr>
                <w:rFonts w:ascii="Times New Roman" w:hAnsi="Times New Roman" w:cs="Times New Roman"/>
                <w:sz w:val="24"/>
                <w:szCs w:val="24"/>
              </w:rPr>
              <w:t>человек/</w:t>
            </w:r>
            <w:r w:rsidRPr="00975A83">
              <w:rPr>
                <w:rFonts w:ascii="Times New Roman" w:hAnsi="Times New Roman" w:cs="Times New Roman"/>
                <w:sz w:val="24"/>
                <w:szCs w:val="24"/>
                <w:lang w:val="tt-RU"/>
              </w:rPr>
              <w:t>100</w:t>
            </w:r>
            <w:r w:rsidRPr="00975A83">
              <w:rPr>
                <w:rFonts w:ascii="Times New Roman" w:hAnsi="Times New Roman" w:cs="Times New Roman"/>
                <w:sz w:val="24"/>
                <w:szCs w:val="24"/>
              </w:rPr>
              <w:t>% - пед.работники,</w:t>
            </w:r>
          </w:p>
          <w:p w:rsidR="00691010" w:rsidRPr="00975A83" w:rsidRDefault="00691010" w:rsidP="00EC21E1">
            <w:pPr>
              <w:ind w:left="142" w:firstLine="425"/>
              <w:jc w:val="center"/>
              <w:rPr>
                <w:rFonts w:ascii="Times New Roman" w:hAnsi="Times New Roman" w:cs="Times New Roman"/>
                <w:szCs w:val="24"/>
              </w:rPr>
            </w:pP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31" w:name="sub_11013"/>
            <w:r w:rsidRPr="00975A83">
              <w:rPr>
                <w:rFonts w:ascii="Times New Roman" w:hAnsi="Times New Roman" w:cs="Times New Roman"/>
                <w:sz w:val="24"/>
                <w:szCs w:val="24"/>
              </w:rPr>
              <w:t>1.1</w:t>
            </w:r>
            <w:bookmarkEnd w:id="31"/>
            <w:r w:rsidRPr="00975A83">
              <w:rPr>
                <w:rFonts w:ascii="Times New Roman" w:hAnsi="Times New Roman" w:cs="Times New Roman"/>
                <w:sz w:val="24"/>
                <w:szCs w:val="24"/>
              </w:rPr>
              <w:t>3</w:t>
            </w:r>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jc w:val="both"/>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85" w:type="dxa"/>
            <w:tcBorders>
              <w:top w:val="single" w:sz="4" w:space="0" w:color="auto"/>
              <w:left w:val="single" w:sz="4" w:space="0" w:color="auto"/>
              <w:bottom w:val="single" w:sz="4" w:space="0" w:color="auto"/>
            </w:tcBorders>
          </w:tcPr>
          <w:p w:rsidR="00691010" w:rsidRPr="00975A83" w:rsidRDefault="00691010" w:rsidP="00EC21E1">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lang w:val="tt-RU"/>
              </w:rPr>
              <w:t>14</w:t>
            </w:r>
            <w:r w:rsidR="00975A83" w:rsidRPr="00975A83">
              <w:rPr>
                <w:rFonts w:ascii="Times New Roman" w:hAnsi="Times New Roman" w:cs="Times New Roman"/>
                <w:sz w:val="24"/>
                <w:szCs w:val="24"/>
                <w:lang w:val="tt-RU"/>
              </w:rPr>
              <w:t xml:space="preserve"> </w:t>
            </w:r>
            <w:r w:rsidRPr="00975A83">
              <w:rPr>
                <w:rFonts w:ascii="Times New Roman" w:hAnsi="Times New Roman" w:cs="Times New Roman"/>
                <w:sz w:val="24"/>
                <w:szCs w:val="24"/>
              </w:rPr>
              <w:t>человек/</w:t>
            </w:r>
            <w:r w:rsidRPr="00975A83">
              <w:rPr>
                <w:rFonts w:ascii="Times New Roman" w:hAnsi="Times New Roman" w:cs="Times New Roman"/>
                <w:sz w:val="24"/>
                <w:szCs w:val="24"/>
                <w:lang w:val="tt-RU"/>
              </w:rPr>
              <w:t>100</w:t>
            </w:r>
            <w:r w:rsidRPr="00975A83">
              <w:rPr>
                <w:rFonts w:ascii="Times New Roman" w:hAnsi="Times New Roman" w:cs="Times New Roman"/>
                <w:sz w:val="24"/>
                <w:szCs w:val="24"/>
              </w:rPr>
              <w:t>%</w:t>
            </w:r>
          </w:p>
          <w:p w:rsidR="00691010" w:rsidRPr="00975A83" w:rsidRDefault="00691010" w:rsidP="00EC21E1">
            <w:pPr>
              <w:ind w:left="142" w:firstLine="425"/>
              <w:jc w:val="center"/>
              <w:rPr>
                <w:rFonts w:ascii="Times New Roman" w:hAnsi="Times New Roman" w:cs="Times New Roman"/>
                <w:szCs w:val="24"/>
              </w:rPr>
            </w:pP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32" w:name="sub_11014"/>
            <w:r w:rsidRPr="00975A83">
              <w:rPr>
                <w:rFonts w:ascii="Times New Roman" w:hAnsi="Times New Roman" w:cs="Times New Roman"/>
                <w:sz w:val="24"/>
                <w:szCs w:val="24"/>
              </w:rPr>
              <w:t>1.1</w:t>
            </w:r>
            <w:bookmarkEnd w:id="32"/>
            <w:r w:rsidRPr="00975A83">
              <w:rPr>
                <w:rFonts w:ascii="Times New Roman" w:hAnsi="Times New Roman" w:cs="Times New Roman"/>
                <w:sz w:val="24"/>
                <w:szCs w:val="24"/>
              </w:rPr>
              <w:t>4</w:t>
            </w:r>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1985" w:type="dxa"/>
            <w:tcBorders>
              <w:top w:val="single" w:sz="4" w:space="0" w:color="auto"/>
              <w:left w:val="single" w:sz="4" w:space="0" w:color="auto"/>
              <w:bottom w:val="single" w:sz="4" w:space="0" w:color="auto"/>
            </w:tcBorders>
          </w:tcPr>
          <w:p w:rsidR="00691010" w:rsidRPr="00975A83" w:rsidRDefault="00691010" w:rsidP="00B97E43">
            <w:pPr>
              <w:pStyle w:val="af"/>
              <w:ind w:left="142" w:hanging="142"/>
              <w:jc w:val="center"/>
              <w:rPr>
                <w:rFonts w:ascii="Times New Roman" w:hAnsi="Times New Roman" w:cs="Times New Roman"/>
                <w:sz w:val="24"/>
                <w:szCs w:val="24"/>
              </w:rPr>
            </w:pPr>
            <w:r w:rsidRPr="00975A83">
              <w:rPr>
                <w:rFonts w:ascii="Times New Roman" w:hAnsi="Times New Roman" w:cs="Times New Roman"/>
                <w:sz w:val="24"/>
                <w:szCs w:val="24"/>
                <w:lang w:val="tt-RU"/>
              </w:rPr>
              <w:t>1</w:t>
            </w:r>
            <w:r w:rsidR="00975A83" w:rsidRPr="00975A83">
              <w:rPr>
                <w:rFonts w:ascii="Times New Roman" w:hAnsi="Times New Roman" w:cs="Times New Roman"/>
                <w:sz w:val="24"/>
                <w:szCs w:val="24"/>
                <w:lang w:val="tt-RU"/>
              </w:rPr>
              <w:t>4</w:t>
            </w:r>
            <w:r w:rsidR="00B97E43" w:rsidRPr="00975A83">
              <w:rPr>
                <w:rFonts w:ascii="Times New Roman" w:hAnsi="Times New Roman" w:cs="Times New Roman"/>
                <w:sz w:val="24"/>
                <w:szCs w:val="24"/>
              </w:rPr>
              <w:t>чел</w:t>
            </w:r>
            <w:r w:rsidRPr="00975A83">
              <w:rPr>
                <w:rFonts w:ascii="Times New Roman" w:hAnsi="Times New Roman" w:cs="Times New Roman"/>
                <w:sz w:val="24"/>
                <w:szCs w:val="24"/>
              </w:rPr>
              <w:t>/</w:t>
            </w:r>
            <w:r w:rsidRPr="00975A83">
              <w:rPr>
                <w:rFonts w:ascii="Times New Roman" w:hAnsi="Times New Roman" w:cs="Times New Roman"/>
                <w:sz w:val="24"/>
                <w:szCs w:val="24"/>
                <w:lang w:val="tt-RU"/>
              </w:rPr>
              <w:t xml:space="preserve"> 11</w:t>
            </w:r>
            <w:r w:rsidR="00975A83" w:rsidRPr="00975A83">
              <w:rPr>
                <w:rFonts w:ascii="Times New Roman" w:hAnsi="Times New Roman" w:cs="Times New Roman"/>
                <w:sz w:val="24"/>
                <w:szCs w:val="24"/>
                <w:lang w:val="tt-RU"/>
              </w:rPr>
              <w:t>7</w:t>
            </w:r>
            <w:r w:rsidR="00B97E43" w:rsidRPr="00975A83">
              <w:rPr>
                <w:rFonts w:ascii="Times New Roman" w:hAnsi="Times New Roman" w:cs="Times New Roman"/>
                <w:sz w:val="24"/>
                <w:szCs w:val="24"/>
              </w:rPr>
              <w:t>дет,</w:t>
            </w:r>
          </w:p>
          <w:p w:rsidR="00B97E43" w:rsidRPr="00975A83" w:rsidRDefault="00975A83" w:rsidP="00B97E43">
            <w:r w:rsidRPr="00975A83">
              <w:t>1/8</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33" w:name="sub_11015"/>
            <w:r w:rsidRPr="00975A83">
              <w:rPr>
                <w:rFonts w:ascii="Times New Roman" w:hAnsi="Times New Roman" w:cs="Times New Roman"/>
                <w:sz w:val="24"/>
                <w:szCs w:val="24"/>
              </w:rPr>
              <w:t>1.1</w:t>
            </w:r>
            <w:bookmarkEnd w:id="33"/>
            <w:r w:rsidRPr="00975A83">
              <w:rPr>
                <w:rFonts w:ascii="Times New Roman" w:hAnsi="Times New Roman" w:cs="Times New Roman"/>
                <w:sz w:val="24"/>
                <w:szCs w:val="24"/>
              </w:rPr>
              <w:t>5</w:t>
            </w:r>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в образовательной организации следующих педагогических работников:</w:t>
            </w:r>
          </w:p>
        </w:tc>
        <w:tc>
          <w:tcPr>
            <w:tcW w:w="1985" w:type="dxa"/>
            <w:tcBorders>
              <w:top w:val="single" w:sz="4" w:space="0" w:color="auto"/>
              <w:left w:val="single" w:sz="4" w:space="0" w:color="auto"/>
              <w:bottom w:val="single" w:sz="4" w:space="0" w:color="auto"/>
            </w:tcBorders>
          </w:tcPr>
          <w:p w:rsidR="00691010" w:rsidRPr="00975A83" w:rsidRDefault="00691010" w:rsidP="00EC21E1">
            <w:pPr>
              <w:pStyle w:val="af"/>
              <w:ind w:left="142" w:firstLine="425"/>
              <w:rPr>
                <w:rFonts w:ascii="Times New Roman" w:hAnsi="Times New Roman" w:cs="Times New Roman"/>
                <w:sz w:val="24"/>
                <w:szCs w:val="24"/>
              </w:rPr>
            </w:pP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34" w:name="sub_11151"/>
            <w:r w:rsidRPr="00975A83">
              <w:rPr>
                <w:rFonts w:ascii="Times New Roman" w:hAnsi="Times New Roman" w:cs="Times New Roman"/>
                <w:sz w:val="24"/>
                <w:szCs w:val="24"/>
              </w:rPr>
              <w:t>1.15.1</w:t>
            </w:r>
            <w:bookmarkEnd w:id="34"/>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Музыкального руководителя</w:t>
            </w:r>
          </w:p>
        </w:tc>
        <w:tc>
          <w:tcPr>
            <w:tcW w:w="1985" w:type="dxa"/>
            <w:tcBorders>
              <w:top w:val="single" w:sz="4" w:space="0" w:color="auto"/>
              <w:left w:val="single" w:sz="4" w:space="0" w:color="auto"/>
              <w:bottom w:val="single" w:sz="4" w:space="0" w:color="auto"/>
            </w:tcBorders>
          </w:tcPr>
          <w:p w:rsidR="00691010" w:rsidRPr="00975A83" w:rsidRDefault="00691010" w:rsidP="00EC21E1">
            <w:pPr>
              <w:pStyle w:val="af"/>
              <w:ind w:left="142" w:firstLine="425"/>
              <w:rPr>
                <w:rFonts w:ascii="Times New Roman" w:hAnsi="Times New Roman" w:cs="Times New Roman"/>
                <w:sz w:val="24"/>
                <w:szCs w:val="24"/>
              </w:rPr>
            </w:pPr>
            <w:r w:rsidRPr="00975A83">
              <w:rPr>
                <w:rFonts w:ascii="Times New Roman" w:hAnsi="Times New Roman" w:cs="Times New Roman"/>
                <w:sz w:val="24"/>
                <w:szCs w:val="24"/>
              </w:rPr>
              <w:t xml:space="preserve">             да</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35" w:name="sub_11152"/>
            <w:r w:rsidRPr="00975A83">
              <w:rPr>
                <w:rFonts w:ascii="Times New Roman" w:hAnsi="Times New Roman" w:cs="Times New Roman"/>
                <w:sz w:val="24"/>
                <w:szCs w:val="24"/>
              </w:rPr>
              <w:t>1.15.2</w:t>
            </w:r>
            <w:bookmarkEnd w:id="35"/>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Инструктора по физической культуре</w:t>
            </w:r>
          </w:p>
        </w:tc>
        <w:tc>
          <w:tcPr>
            <w:tcW w:w="1985" w:type="dxa"/>
            <w:tcBorders>
              <w:top w:val="single" w:sz="4" w:space="0" w:color="auto"/>
              <w:left w:val="single" w:sz="4" w:space="0" w:color="auto"/>
              <w:bottom w:val="single" w:sz="4" w:space="0" w:color="auto"/>
            </w:tcBorders>
          </w:tcPr>
          <w:p w:rsidR="00691010" w:rsidRPr="00975A83" w:rsidRDefault="00691010" w:rsidP="00EC21E1">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36" w:name="sub_11153"/>
            <w:r w:rsidRPr="00975A83">
              <w:rPr>
                <w:rFonts w:ascii="Times New Roman" w:hAnsi="Times New Roman" w:cs="Times New Roman"/>
                <w:sz w:val="24"/>
                <w:szCs w:val="24"/>
              </w:rPr>
              <w:t>1.15.3</w:t>
            </w:r>
            <w:bookmarkEnd w:id="36"/>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Учителя-логопеда</w:t>
            </w:r>
          </w:p>
        </w:tc>
        <w:tc>
          <w:tcPr>
            <w:tcW w:w="1985" w:type="dxa"/>
            <w:tcBorders>
              <w:top w:val="single" w:sz="4" w:space="0" w:color="auto"/>
              <w:left w:val="single" w:sz="4" w:space="0" w:color="auto"/>
              <w:bottom w:val="single" w:sz="4" w:space="0" w:color="auto"/>
            </w:tcBorders>
          </w:tcPr>
          <w:p w:rsidR="00691010" w:rsidRPr="00975A83" w:rsidRDefault="00691010" w:rsidP="00EC21E1">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37" w:name="sub_11154"/>
            <w:r w:rsidRPr="00975A83">
              <w:rPr>
                <w:rFonts w:ascii="Times New Roman" w:hAnsi="Times New Roman" w:cs="Times New Roman"/>
                <w:sz w:val="24"/>
                <w:szCs w:val="24"/>
              </w:rPr>
              <w:t>1.15.4</w:t>
            </w:r>
            <w:bookmarkEnd w:id="37"/>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Воспитателя по обучению татарскому языку</w:t>
            </w:r>
          </w:p>
        </w:tc>
        <w:tc>
          <w:tcPr>
            <w:tcW w:w="1985" w:type="dxa"/>
            <w:tcBorders>
              <w:top w:val="single" w:sz="4" w:space="0" w:color="auto"/>
              <w:left w:val="single" w:sz="4" w:space="0" w:color="auto"/>
              <w:bottom w:val="single" w:sz="4" w:space="0" w:color="auto"/>
            </w:tcBorders>
          </w:tcPr>
          <w:p w:rsidR="00691010" w:rsidRPr="00975A83" w:rsidRDefault="00691010" w:rsidP="00EC21E1">
            <w:pPr>
              <w:pStyle w:val="af"/>
              <w:ind w:left="142" w:firstLine="425"/>
              <w:jc w:val="center"/>
              <w:rPr>
                <w:rFonts w:ascii="Times New Roman" w:hAnsi="Times New Roman" w:cs="Times New Roman"/>
                <w:sz w:val="24"/>
                <w:szCs w:val="24"/>
                <w:lang w:val="tt-RU"/>
              </w:rPr>
            </w:pPr>
            <w:r w:rsidRPr="00975A83">
              <w:rPr>
                <w:rFonts w:ascii="Times New Roman" w:hAnsi="Times New Roman" w:cs="Times New Roman"/>
                <w:sz w:val="24"/>
                <w:szCs w:val="24"/>
              </w:rPr>
              <w:t>да</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38" w:name="sub_11155"/>
            <w:r w:rsidRPr="00975A83">
              <w:rPr>
                <w:rFonts w:ascii="Times New Roman" w:hAnsi="Times New Roman" w:cs="Times New Roman"/>
                <w:sz w:val="24"/>
                <w:szCs w:val="24"/>
              </w:rPr>
              <w:lastRenderedPageBreak/>
              <w:t>1.15.5</w:t>
            </w:r>
            <w:bookmarkEnd w:id="38"/>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Педагога дополнительного образования</w:t>
            </w:r>
          </w:p>
        </w:tc>
        <w:tc>
          <w:tcPr>
            <w:tcW w:w="1985" w:type="dxa"/>
            <w:tcBorders>
              <w:top w:val="single" w:sz="4" w:space="0" w:color="auto"/>
              <w:left w:val="single" w:sz="4" w:space="0" w:color="auto"/>
              <w:bottom w:val="single" w:sz="4" w:space="0" w:color="auto"/>
            </w:tcBorders>
          </w:tcPr>
          <w:p w:rsidR="00691010" w:rsidRPr="00975A83" w:rsidRDefault="00691010" w:rsidP="00EC21E1">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39" w:name="sub_11156"/>
            <w:r w:rsidRPr="00975A83">
              <w:rPr>
                <w:rFonts w:ascii="Times New Roman" w:hAnsi="Times New Roman" w:cs="Times New Roman"/>
                <w:sz w:val="24"/>
                <w:szCs w:val="24"/>
              </w:rPr>
              <w:t>1.15.6</w:t>
            </w:r>
            <w:bookmarkEnd w:id="39"/>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Педагога-психолога</w:t>
            </w:r>
          </w:p>
        </w:tc>
        <w:tc>
          <w:tcPr>
            <w:tcW w:w="1985" w:type="dxa"/>
            <w:tcBorders>
              <w:top w:val="single" w:sz="4" w:space="0" w:color="auto"/>
              <w:left w:val="single" w:sz="4" w:space="0" w:color="auto"/>
              <w:bottom w:val="single" w:sz="4" w:space="0" w:color="auto"/>
            </w:tcBorders>
          </w:tcPr>
          <w:p w:rsidR="00691010" w:rsidRPr="00975A83" w:rsidRDefault="00691010" w:rsidP="00EC21E1">
            <w:pPr>
              <w:pStyle w:val="af"/>
              <w:ind w:left="142" w:firstLine="425"/>
              <w:jc w:val="center"/>
              <w:rPr>
                <w:rFonts w:ascii="Times New Roman" w:hAnsi="Times New Roman" w:cs="Times New Roman"/>
                <w:sz w:val="24"/>
                <w:szCs w:val="24"/>
                <w:lang w:val="tt-RU"/>
              </w:rPr>
            </w:pPr>
            <w:r w:rsidRPr="00975A83">
              <w:rPr>
                <w:rFonts w:ascii="Times New Roman" w:hAnsi="Times New Roman" w:cs="Times New Roman"/>
                <w:sz w:val="24"/>
                <w:szCs w:val="24"/>
              </w:rPr>
              <w:t>-</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1"/>
              <w:ind w:left="142" w:firstLine="34"/>
              <w:rPr>
                <w:sz w:val="24"/>
                <w:szCs w:val="24"/>
              </w:rPr>
            </w:pPr>
            <w:bookmarkStart w:id="40" w:name="sub_1002"/>
            <w:r w:rsidRPr="00975A83">
              <w:rPr>
                <w:sz w:val="24"/>
                <w:szCs w:val="24"/>
              </w:rPr>
              <w:t>2.</w:t>
            </w:r>
            <w:bookmarkEnd w:id="40"/>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Style w:val="ae"/>
                <w:rFonts w:ascii="Times New Roman" w:hAnsi="Times New Roman" w:cs="Times New Roman"/>
                <w:bCs/>
                <w:color w:val="auto"/>
                <w:sz w:val="24"/>
                <w:szCs w:val="24"/>
              </w:rPr>
              <w:t>Инфраструктура</w:t>
            </w:r>
          </w:p>
        </w:tc>
        <w:tc>
          <w:tcPr>
            <w:tcW w:w="1985" w:type="dxa"/>
            <w:tcBorders>
              <w:top w:val="single" w:sz="4" w:space="0" w:color="auto"/>
              <w:left w:val="single" w:sz="4" w:space="0" w:color="auto"/>
              <w:bottom w:val="single" w:sz="4" w:space="0" w:color="auto"/>
            </w:tcBorders>
          </w:tcPr>
          <w:p w:rsidR="00691010" w:rsidRPr="00975A83" w:rsidRDefault="00691010" w:rsidP="00EC21E1">
            <w:pPr>
              <w:pStyle w:val="af"/>
              <w:ind w:left="142" w:firstLine="425"/>
              <w:rPr>
                <w:rFonts w:ascii="Times New Roman" w:hAnsi="Times New Roman" w:cs="Times New Roman"/>
                <w:sz w:val="24"/>
                <w:szCs w:val="24"/>
              </w:rPr>
            </w:pP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41" w:name="sub_1021"/>
            <w:r w:rsidRPr="00975A83">
              <w:rPr>
                <w:rFonts w:ascii="Times New Roman" w:hAnsi="Times New Roman" w:cs="Times New Roman"/>
                <w:sz w:val="24"/>
                <w:szCs w:val="24"/>
              </w:rPr>
              <w:t>2.1</w:t>
            </w:r>
            <w:bookmarkEnd w:id="41"/>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1985" w:type="dxa"/>
            <w:tcBorders>
              <w:top w:val="single" w:sz="4" w:space="0" w:color="auto"/>
              <w:left w:val="single" w:sz="4" w:space="0" w:color="auto"/>
              <w:bottom w:val="single" w:sz="4" w:space="0" w:color="auto"/>
            </w:tcBorders>
          </w:tcPr>
          <w:p w:rsidR="00691010" w:rsidRPr="00975A83" w:rsidRDefault="00691010" w:rsidP="00EC21E1">
            <w:pPr>
              <w:pStyle w:val="af"/>
              <w:ind w:left="142" w:firstLine="425"/>
              <w:jc w:val="center"/>
              <w:rPr>
                <w:rFonts w:ascii="Times New Roman" w:hAnsi="Times New Roman" w:cs="Times New Roman"/>
                <w:sz w:val="16"/>
                <w:szCs w:val="16"/>
                <w:lang w:val="tt-RU"/>
              </w:rPr>
            </w:pPr>
            <w:r w:rsidRPr="00975A83">
              <w:rPr>
                <w:rFonts w:ascii="Times New Roman" w:hAnsi="Times New Roman" w:cs="Times New Roman"/>
                <w:sz w:val="16"/>
                <w:szCs w:val="16"/>
                <w:lang w:val="tt-RU"/>
              </w:rPr>
              <w:t xml:space="preserve">Ран.возр. – не менее 2,5 </w:t>
            </w:r>
            <w:r w:rsidRPr="00975A83">
              <w:rPr>
                <w:rFonts w:ascii="Times New Roman" w:hAnsi="Times New Roman" w:cs="Times New Roman"/>
                <w:sz w:val="16"/>
                <w:szCs w:val="16"/>
              </w:rPr>
              <w:t>к в.м.</w:t>
            </w:r>
            <w:r w:rsidRPr="00975A83">
              <w:rPr>
                <w:rFonts w:ascii="Times New Roman" w:hAnsi="Times New Roman" w:cs="Times New Roman"/>
                <w:sz w:val="16"/>
                <w:szCs w:val="16"/>
                <w:lang w:val="tt-RU"/>
              </w:rPr>
              <w:t>;</w:t>
            </w:r>
          </w:p>
          <w:p w:rsidR="00691010" w:rsidRPr="00975A83" w:rsidRDefault="00691010" w:rsidP="00EC21E1">
            <w:pPr>
              <w:spacing w:after="0" w:line="240" w:lineRule="auto"/>
              <w:ind w:left="142" w:firstLine="425"/>
              <w:jc w:val="center"/>
              <w:rPr>
                <w:rFonts w:ascii="Times New Roman" w:hAnsi="Times New Roman" w:cs="Times New Roman"/>
                <w:sz w:val="16"/>
                <w:szCs w:val="16"/>
                <w:lang w:val="tt-RU"/>
              </w:rPr>
            </w:pPr>
            <w:r w:rsidRPr="00975A83">
              <w:rPr>
                <w:rFonts w:ascii="Times New Roman" w:hAnsi="Times New Roman" w:cs="Times New Roman"/>
                <w:sz w:val="16"/>
                <w:szCs w:val="16"/>
                <w:lang w:val="tt-RU"/>
              </w:rPr>
              <w:t xml:space="preserve">дош.возр. – </w:t>
            </w:r>
          </w:p>
          <w:p w:rsidR="00691010" w:rsidRPr="00975A83" w:rsidRDefault="00691010" w:rsidP="00EC21E1">
            <w:pPr>
              <w:spacing w:after="0" w:line="240" w:lineRule="auto"/>
              <w:ind w:left="142" w:firstLine="425"/>
              <w:jc w:val="center"/>
              <w:rPr>
                <w:rFonts w:ascii="Times New Roman" w:hAnsi="Times New Roman" w:cs="Times New Roman"/>
                <w:szCs w:val="24"/>
                <w:lang w:val="tt-RU"/>
              </w:rPr>
            </w:pPr>
            <w:r w:rsidRPr="00975A83">
              <w:rPr>
                <w:rFonts w:ascii="Times New Roman" w:hAnsi="Times New Roman" w:cs="Times New Roman"/>
                <w:sz w:val="16"/>
                <w:szCs w:val="16"/>
                <w:lang w:val="tt-RU"/>
              </w:rPr>
              <w:t>2 кв.м</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42" w:name="sub_1022"/>
            <w:r w:rsidRPr="00975A83">
              <w:rPr>
                <w:rFonts w:ascii="Times New Roman" w:hAnsi="Times New Roman" w:cs="Times New Roman"/>
                <w:sz w:val="24"/>
                <w:szCs w:val="24"/>
              </w:rPr>
              <w:t>2.2</w:t>
            </w:r>
            <w:bookmarkEnd w:id="42"/>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Площадь помещений для организации дополнительных видов деятельности воспитанников</w:t>
            </w:r>
          </w:p>
        </w:tc>
        <w:tc>
          <w:tcPr>
            <w:tcW w:w="1985" w:type="dxa"/>
            <w:tcBorders>
              <w:top w:val="single" w:sz="4" w:space="0" w:color="auto"/>
              <w:left w:val="single" w:sz="4" w:space="0" w:color="auto"/>
              <w:bottom w:val="single" w:sz="4" w:space="0" w:color="auto"/>
            </w:tcBorders>
          </w:tcPr>
          <w:p w:rsidR="00691010" w:rsidRPr="00975A83" w:rsidRDefault="00B97E43" w:rsidP="00EC21E1">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lang w:val="tt-RU"/>
              </w:rPr>
              <w:t>45 кв.м</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43" w:name="sub_1023"/>
            <w:r w:rsidRPr="00975A83">
              <w:rPr>
                <w:rFonts w:ascii="Times New Roman" w:hAnsi="Times New Roman" w:cs="Times New Roman"/>
                <w:sz w:val="24"/>
                <w:szCs w:val="24"/>
              </w:rPr>
              <w:t>2.3</w:t>
            </w:r>
            <w:bookmarkEnd w:id="43"/>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физкультурного зала</w:t>
            </w:r>
          </w:p>
        </w:tc>
        <w:tc>
          <w:tcPr>
            <w:tcW w:w="1985" w:type="dxa"/>
            <w:tcBorders>
              <w:top w:val="single" w:sz="4" w:space="0" w:color="auto"/>
              <w:left w:val="single" w:sz="4" w:space="0" w:color="auto"/>
              <w:bottom w:val="single" w:sz="4" w:space="0" w:color="auto"/>
            </w:tcBorders>
          </w:tcPr>
          <w:p w:rsidR="00691010" w:rsidRPr="00975A83" w:rsidRDefault="00691010" w:rsidP="00EC21E1">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44" w:name="sub_1024"/>
            <w:r w:rsidRPr="00975A83">
              <w:rPr>
                <w:rFonts w:ascii="Times New Roman" w:hAnsi="Times New Roman" w:cs="Times New Roman"/>
                <w:sz w:val="24"/>
                <w:szCs w:val="24"/>
              </w:rPr>
              <w:t>2.4</w:t>
            </w:r>
            <w:bookmarkEnd w:id="44"/>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музыкального зала</w:t>
            </w:r>
          </w:p>
        </w:tc>
        <w:tc>
          <w:tcPr>
            <w:tcW w:w="1985" w:type="dxa"/>
            <w:tcBorders>
              <w:top w:val="single" w:sz="4" w:space="0" w:color="auto"/>
              <w:left w:val="single" w:sz="4" w:space="0" w:color="auto"/>
              <w:bottom w:val="single" w:sz="4" w:space="0" w:color="auto"/>
            </w:tcBorders>
          </w:tcPr>
          <w:p w:rsidR="00691010" w:rsidRPr="00975A83" w:rsidRDefault="00691010" w:rsidP="00EC21E1">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да</w:t>
            </w:r>
          </w:p>
        </w:tc>
      </w:tr>
      <w:tr w:rsidR="003E3B67" w:rsidRPr="003E3B67" w:rsidTr="00EC21E1">
        <w:tc>
          <w:tcPr>
            <w:tcW w:w="1120" w:type="dxa"/>
            <w:tcBorders>
              <w:top w:val="single" w:sz="4" w:space="0" w:color="auto"/>
              <w:bottom w:val="single" w:sz="4" w:space="0" w:color="auto"/>
              <w:right w:val="single" w:sz="4" w:space="0" w:color="auto"/>
            </w:tcBorders>
          </w:tcPr>
          <w:p w:rsidR="00691010" w:rsidRPr="00975A83" w:rsidRDefault="00691010" w:rsidP="00EC21E1">
            <w:pPr>
              <w:pStyle w:val="af"/>
              <w:ind w:left="142" w:firstLine="34"/>
              <w:jc w:val="center"/>
              <w:rPr>
                <w:rFonts w:ascii="Times New Roman" w:hAnsi="Times New Roman" w:cs="Times New Roman"/>
                <w:sz w:val="24"/>
                <w:szCs w:val="24"/>
              </w:rPr>
            </w:pPr>
            <w:bookmarkStart w:id="45" w:name="sub_1025"/>
            <w:r w:rsidRPr="00975A83">
              <w:rPr>
                <w:rFonts w:ascii="Times New Roman" w:hAnsi="Times New Roman" w:cs="Times New Roman"/>
                <w:sz w:val="24"/>
                <w:szCs w:val="24"/>
              </w:rPr>
              <w:t>2.5</w:t>
            </w:r>
            <w:bookmarkEnd w:id="45"/>
          </w:p>
        </w:tc>
        <w:tc>
          <w:tcPr>
            <w:tcW w:w="6960" w:type="dxa"/>
            <w:tcBorders>
              <w:top w:val="single" w:sz="4" w:space="0" w:color="auto"/>
              <w:left w:val="single" w:sz="4" w:space="0" w:color="auto"/>
              <w:bottom w:val="single" w:sz="4" w:space="0" w:color="auto"/>
              <w:right w:val="single" w:sz="4" w:space="0" w:color="auto"/>
            </w:tcBorders>
          </w:tcPr>
          <w:p w:rsidR="00691010" w:rsidRPr="00975A83" w:rsidRDefault="00691010" w:rsidP="00EC21E1">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985" w:type="dxa"/>
            <w:tcBorders>
              <w:top w:val="single" w:sz="4" w:space="0" w:color="auto"/>
              <w:left w:val="single" w:sz="4" w:space="0" w:color="auto"/>
              <w:bottom w:val="single" w:sz="4" w:space="0" w:color="auto"/>
            </w:tcBorders>
          </w:tcPr>
          <w:p w:rsidR="00691010" w:rsidRPr="00975A83" w:rsidRDefault="00691010" w:rsidP="00EC21E1">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да</w:t>
            </w:r>
          </w:p>
        </w:tc>
      </w:tr>
    </w:tbl>
    <w:p w:rsidR="00691010" w:rsidRPr="003E3B67" w:rsidRDefault="00691010" w:rsidP="00691010">
      <w:pPr>
        <w:spacing w:after="0" w:line="240" w:lineRule="auto"/>
        <w:ind w:left="142" w:firstLine="425"/>
        <w:rPr>
          <w:rFonts w:ascii="Times New Roman" w:hAnsi="Times New Roman" w:cs="Times New Roman"/>
          <w:b/>
          <w:bCs/>
          <w:color w:val="FF0000"/>
          <w:sz w:val="20"/>
          <w:szCs w:val="20"/>
        </w:rPr>
      </w:pPr>
    </w:p>
    <w:p w:rsidR="00691010" w:rsidRPr="00C445B1" w:rsidRDefault="00691010" w:rsidP="00691010">
      <w:pPr>
        <w:spacing w:after="0" w:line="240" w:lineRule="auto"/>
        <w:ind w:left="142" w:firstLine="425"/>
        <w:jc w:val="center"/>
        <w:rPr>
          <w:rFonts w:ascii="Times New Roman" w:hAnsi="Times New Roman" w:cs="Times New Roman"/>
          <w:b/>
          <w:bCs/>
          <w:sz w:val="24"/>
          <w:szCs w:val="24"/>
        </w:rPr>
      </w:pPr>
      <w:r w:rsidRPr="00C445B1">
        <w:rPr>
          <w:rFonts w:ascii="Times New Roman" w:hAnsi="Times New Roman" w:cs="Times New Roman"/>
          <w:b/>
          <w:bCs/>
          <w:sz w:val="24"/>
          <w:szCs w:val="24"/>
        </w:rPr>
        <w:t>Аналитическая часть</w:t>
      </w:r>
    </w:p>
    <w:p w:rsidR="00691010" w:rsidRPr="00C445B1" w:rsidRDefault="00691010" w:rsidP="00691010">
      <w:pPr>
        <w:spacing w:after="0" w:line="240" w:lineRule="auto"/>
        <w:ind w:left="142" w:firstLine="425"/>
        <w:jc w:val="center"/>
        <w:rPr>
          <w:rFonts w:ascii="Times New Roman" w:hAnsi="Times New Roman" w:cs="Times New Roman"/>
          <w:b/>
          <w:sz w:val="24"/>
          <w:szCs w:val="24"/>
        </w:rPr>
      </w:pPr>
      <w:r w:rsidRPr="00C445B1">
        <w:rPr>
          <w:rFonts w:ascii="Times New Roman" w:hAnsi="Times New Roman" w:cs="Times New Roman"/>
          <w:b/>
          <w:bCs/>
          <w:sz w:val="24"/>
          <w:szCs w:val="24"/>
          <w:lang w:val="en-US"/>
        </w:rPr>
        <w:t>I</w:t>
      </w:r>
      <w:r w:rsidRPr="00C445B1">
        <w:rPr>
          <w:rFonts w:ascii="Times New Roman" w:hAnsi="Times New Roman" w:cs="Times New Roman"/>
          <w:b/>
          <w:bCs/>
          <w:sz w:val="24"/>
          <w:szCs w:val="24"/>
        </w:rPr>
        <w:t>. Общие сведения об образовательной организации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51"/>
        <w:gridCol w:w="7179"/>
      </w:tblGrid>
      <w:tr w:rsidR="00C445B1" w:rsidRPr="00C445B1" w:rsidTr="00EC21E1">
        <w:trPr>
          <w:trHeight w:val="426"/>
        </w:trPr>
        <w:tc>
          <w:tcPr>
            <w:tcW w:w="1775" w:type="pct"/>
            <w:vAlign w:val="center"/>
            <w:hideMark/>
          </w:tcPr>
          <w:p w:rsidR="00691010" w:rsidRPr="00C445B1" w:rsidRDefault="00691010" w:rsidP="00EC21E1">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Наименование образовательной организации</w:t>
            </w:r>
          </w:p>
        </w:tc>
        <w:tc>
          <w:tcPr>
            <w:tcW w:w="3225" w:type="pct"/>
            <w:vAlign w:val="center"/>
            <w:hideMark/>
          </w:tcPr>
          <w:p w:rsidR="00691010" w:rsidRPr="00C445B1" w:rsidRDefault="00691010" w:rsidP="00EC21E1">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Муниципальное бюджетное дошкольное образовательное учреждение «Детский сад № 4 «Ромашка» Бавлинского муниципального района Республики Татарстан (МБДОУ «Детский сад № 4 «Ромашка»)</w:t>
            </w:r>
          </w:p>
        </w:tc>
      </w:tr>
      <w:tr w:rsidR="00C445B1" w:rsidRPr="00C445B1" w:rsidTr="00EC21E1">
        <w:trPr>
          <w:trHeight w:val="426"/>
        </w:trPr>
        <w:tc>
          <w:tcPr>
            <w:tcW w:w="1775" w:type="pct"/>
            <w:vAlign w:val="center"/>
            <w:hideMark/>
          </w:tcPr>
          <w:p w:rsidR="00691010" w:rsidRPr="00C445B1" w:rsidRDefault="00691010" w:rsidP="00EC21E1">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Руководитель</w:t>
            </w:r>
          </w:p>
        </w:tc>
        <w:tc>
          <w:tcPr>
            <w:tcW w:w="3225" w:type="pct"/>
            <w:vAlign w:val="center"/>
            <w:hideMark/>
          </w:tcPr>
          <w:p w:rsidR="00691010" w:rsidRPr="00C445B1" w:rsidRDefault="00691010" w:rsidP="00EC21E1">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Расторгуева Наталия Николаевна</w:t>
            </w:r>
          </w:p>
        </w:tc>
      </w:tr>
      <w:tr w:rsidR="00C445B1" w:rsidRPr="00C445B1" w:rsidTr="00EC21E1">
        <w:trPr>
          <w:trHeight w:val="325"/>
        </w:trPr>
        <w:tc>
          <w:tcPr>
            <w:tcW w:w="1775" w:type="pct"/>
            <w:vAlign w:val="center"/>
            <w:hideMark/>
          </w:tcPr>
          <w:p w:rsidR="00691010" w:rsidRPr="00C445B1" w:rsidRDefault="00691010" w:rsidP="00EC21E1">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Адрес организации</w:t>
            </w:r>
          </w:p>
        </w:tc>
        <w:tc>
          <w:tcPr>
            <w:tcW w:w="3225" w:type="pct"/>
            <w:vAlign w:val="center"/>
            <w:hideMark/>
          </w:tcPr>
          <w:p w:rsidR="00691010" w:rsidRPr="00C445B1" w:rsidRDefault="00691010" w:rsidP="00EC21E1">
            <w:pPr>
              <w:spacing w:after="0" w:line="240" w:lineRule="auto"/>
              <w:ind w:left="142" w:firstLine="425"/>
              <w:rPr>
                <w:rFonts w:ascii="Times New Roman" w:hAnsi="Times New Roman" w:cs="Times New Roman"/>
                <w:sz w:val="24"/>
                <w:szCs w:val="24"/>
                <w:shd w:val="clear" w:color="auto" w:fill="FFFFFF"/>
              </w:rPr>
            </w:pPr>
            <w:r w:rsidRPr="00C445B1">
              <w:rPr>
                <w:rFonts w:ascii="Times New Roman" w:hAnsi="Times New Roman" w:cs="Times New Roman"/>
                <w:sz w:val="24"/>
                <w:szCs w:val="24"/>
              </w:rPr>
              <w:t>423930, РТ, г. Бавлы, ул. Гоголя, д. 17</w:t>
            </w:r>
          </w:p>
        </w:tc>
      </w:tr>
      <w:tr w:rsidR="00C445B1" w:rsidRPr="00C445B1" w:rsidTr="00EC21E1">
        <w:trPr>
          <w:trHeight w:val="325"/>
        </w:trPr>
        <w:tc>
          <w:tcPr>
            <w:tcW w:w="1775" w:type="pct"/>
            <w:vAlign w:val="center"/>
            <w:hideMark/>
          </w:tcPr>
          <w:p w:rsidR="00691010" w:rsidRPr="00C445B1" w:rsidRDefault="00691010" w:rsidP="00EC21E1">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Телефон, факс</w:t>
            </w:r>
          </w:p>
        </w:tc>
        <w:tc>
          <w:tcPr>
            <w:tcW w:w="3225" w:type="pct"/>
            <w:vAlign w:val="center"/>
            <w:hideMark/>
          </w:tcPr>
          <w:p w:rsidR="00691010" w:rsidRPr="00C445B1" w:rsidRDefault="00691010" w:rsidP="00EC21E1">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(885569)5-62-56</w:t>
            </w:r>
          </w:p>
        </w:tc>
      </w:tr>
      <w:tr w:rsidR="00C445B1" w:rsidRPr="00C445B1" w:rsidTr="00EC21E1">
        <w:trPr>
          <w:trHeight w:val="281"/>
        </w:trPr>
        <w:tc>
          <w:tcPr>
            <w:tcW w:w="1775" w:type="pct"/>
            <w:vAlign w:val="center"/>
            <w:hideMark/>
          </w:tcPr>
          <w:p w:rsidR="00691010" w:rsidRPr="00C445B1" w:rsidRDefault="00691010" w:rsidP="00EC21E1">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Адрес электронной почты</w:t>
            </w:r>
          </w:p>
        </w:tc>
        <w:tc>
          <w:tcPr>
            <w:tcW w:w="3225" w:type="pct"/>
            <w:vAlign w:val="center"/>
            <w:hideMark/>
          </w:tcPr>
          <w:p w:rsidR="00691010" w:rsidRPr="00C445B1" w:rsidRDefault="00691010" w:rsidP="00EC21E1">
            <w:pPr>
              <w:spacing w:after="0" w:line="240" w:lineRule="auto"/>
              <w:ind w:left="142" w:firstLine="425"/>
              <w:rPr>
                <w:rFonts w:ascii="Times New Roman" w:hAnsi="Times New Roman" w:cs="Times New Roman"/>
                <w:sz w:val="24"/>
                <w:szCs w:val="24"/>
                <w:lang w:val="en-US"/>
              </w:rPr>
            </w:pPr>
            <w:r w:rsidRPr="00C445B1">
              <w:rPr>
                <w:rFonts w:ascii="Times New Roman" w:hAnsi="Times New Roman" w:cs="Times New Roman"/>
                <w:sz w:val="24"/>
                <w:szCs w:val="24"/>
                <w:lang w:val="en-US"/>
              </w:rPr>
              <w:t>Ds</w:t>
            </w:r>
            <w:r w:rsidRPr="00C445B1">
              <w:rPr>
                <w:rFonts w:ascii="Times New Roman" w:hAnsi="Times New Roman" w:cs="Times New Roman"/>
                <w:sz w:val="24"/>
                <w:szCs w:val="24"/>
              </w:rPr>
              <w:t>4.</w:t>
            </w:r>
            <w:r w:rsidRPr="00C445B1">
              <w:rPr>
                <w:rFonts w:ascii="Times New Roman" w:hAnsi="Times New Roman" w:cs="Times New Roman"/>
                <w:sz w:val="24"/>
                <w:szCs w:val="24"/>
                <w:lang w:val="en-US"/>
              </w:rPr>
              <w:t>bav</w:t>
            </w:r>
            <w:r w:rsidRPr="00C445B1">
              <w:rPr>
                <w:rFonts w:ascii="Times New Roman" w:hAnsi="Times New Roman" w:cs="Times New Roman"/>
                <w:sz w:val="24"/>
                <w:szCs w:val="24"/>
              </w:rPr>
              <w:t>@</w:t>
            </w:r>
            <w:r w:rsidRPr="00C445B1">
              <w:rPr>
                <w:rFonts w:ascii="Times New Roman" w:hAnsi="Times New Roman" w:cs="Times New Roman"/>
                <w:sz w:val="24"/>
                <w:szCs w:val="24"/>
                <w:lang w:val="en-US"/>
              </w:rPr>
              <w:t>mail</w:t>
            </w:r>
            <w:r w:rsidRPr="00C445B1">
              <w:rPr>
                <w:rFonts w:ascii="Times New Roman" w:hAnsi="Times New Roman" w:cs="Times New Roman"/>
                <w:sz w:val="24"/>
                <w:szCs w:val="24"/>
              </w:rPr>
              <w:t>.</w:t>
            </w:r>
            <w:r w:rsidRPr="00C445B1">
              <w:rPr>
                <w:rFonts w:ascii="Times New Roman" w:hAnsi="Times New Roman" w:cs="Times New Roman"/>
                <w:sz w:val="24"/>
                <w:szCs w:val="24"/>
                <w:lang w:val="en-US"/>
              </w:rPr>
              <w:t>ru</w:t>
            </w:r>
          </w:p>
        </w:tc>
      </w:tr>
      <w:tr w:rsidR="00C445B1" w:rsidRPr="00C445B1" w:rsidTr="00EC21E1">
        <w:trPr>
          <w:trHeight w:val="281"/>
        </w:trPr>
        <w:tc>
          <w:tcPr>
            <w:tcW w:w="1775" w:type="pct"/>
            <w:vAlign w:val="center"/>
            <w:hideMark/>
          </w:tcPr>
          <w:p w:rsidR="00691010" w:rsidRPr="00C445B1" w:rsidRDefault="00691010" w:rsidP="00EC21E1">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Учредитель</w:t>
            </w:r>
          </w:p>
        </w:tc>
        <w:tc>
          <w:tcPr>
            <w:tcW w:w="3225" w:type="pct"/>
            <w:vAlign w:val="center"/>
            <w:hideMark/>
          </w:tcPr>
          <w:p w:rsidR="00691010" w:rsidRPr="00C445B1" w:rsidRDefault="00691010" w:rsidP="00EC21E1">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Исполнительный комитет Бавлинского муниципального района Республики Татарстан</w:t>
            </w:r>
          </w:p>
        </w:tc>
      </w:tr>
      <w:tr w:rsidR="00C445B1" w:rsidRPr="00C445B1" w:rsidTr="00EC21E1">
        <w:trPr>
          <w:trHeight w:val="281"/>
        </w:trPr>
        <w:tc>
          <w:tcPr>
            <w:tcW w:w="1775" w:type="pct"/>
            <w:vAlign w:val="center"/>
            <w:hideMark/>
          </w:tcPr>
          <w:p w:rsidR="00691010" w:rsidRPr="00C445B1" w:rsidRDefault="00691010" w:rsidP="00EC21E1">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Дата создания</w:t>
            </w:r>
          </w:p>
        </w:tc>
        <w:tc>
          <w:tcPr>
            <w:tcW w:w="3225" w:type="pct"/>
            <w:vAlign w:val="center"/>
            <w:hideMark/>
          </w:tcPr>
          <w:p w:rsidR="00691010" w:rsidRPr="00C445B1" w:rsidRDefault="00691010" w:rsidP="00EC21E1">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1968 год</w:t>
            </w:r>
          </w:p>
        </w:tc>
      </w:tr>
      <w:tr w:rsidR="00C445B1" w:rsidRPr="00C445B1" w:rsidTr="00EC21E1">
        <w:trPr>
          <w:trHeight w:val="281"/>
        </w:trPr>
        <w:tc>
          <w:tcPr>
            <w:tcW w:w="1775" w:type="pct"/>
            <w:vAlign w:val="center"/>
            <w:hideMark/>
          </w:tcPr>
          <w:p w:rsidR="00691010" w:rsidRPr="00C445B1" w:rsidRDefault="00691010" w:rsidP="00EC21E1">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Лицензия</w:t>
            </w:r>
          </w:p>
        </w:tc>
        <w:tc>
          <w:tcPr>
            <w:tcW w:w="3225" w:type="pct"/>
            <w:vAlign w:val="center"/>
            <w:hideMark/>
          </w:tcPr>
          <w:p w:rsidR="00691010" w:rsidRPr="00C445B1" w:rsidRDefault="00691010" w:rsidP="00EC21E1">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№9901 от 15.02.2018 года, серия16Л01 № 0006030</w:t>
            </w:r>
          </w:p>
        </w:tc>
      </w:tr>
    </w:tbl>
    <w:p w:rsidR="00691010" w:rsidRPr="00C445B1" w:rsidRDefault="00691010" w:rsidP="00691010">
      <w:pPr>
        <w:spacing w:after="0" w:line="240" w:lineRule="auto"/>
        <w:ind w:left="142" w:firstLine="425"/>
        <w:jc w:val="both"/>
        <w:rPr>
          <w:rFonts w:ascii="Times New Roman" w:hAnsi="Times New Roman" w:cs="Times New Roman"/>
          <w:sz w:val="24"/>
          <w:szCs w:val="24"/>
        </w:rPr>
      </w:pPr>
      <w:r w:rsidRPr="00C445B1">
        <w:rPr>
          <w:rFonts w:ascii="Times New Roman" w:hAnsi="Times New Roman" w:cs="Times New Roman"/>
          <w:sz w:val="24"/>
          <w:szCs w:val="24"/>
        </w:rPr>
        <w:t>Муниципальное бюджетное дошкольное образовательное учреждение «Детский сад № 4 «Ромашка» Бавлинского муниципального района Республики Татарстан (МБДОУ «Детский сад № 4 «Ромашка») расположено в жилом районе города вдали от производящих предприятий и торговых мест. Здание Детского сада построено по типовому проекту. Проектная наполняемость на 115 мест. Общая площадь здания 965,1 кв. м, из них площадь помещений, используемых непосредственно для нужд образовательного процесса, 793 кв. м.</w:t>
      </w:r>
    </w:p>
    <w:p w:rsidR="00691010" w:rsidRPr="00C445B1" w:rsidRDefault="00691010" w:rsidP="00691010">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rsidR="00975A83" w:rsidRDefault="00691010" w:rsidP="00975A83">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691010" w:rsidRPr="00C445B1" w:rsidRDefault="00691010" w:rsidP="00975A83">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Режим работы Детского сада</w:t>
      </w:r>
    </w:p>
    <w:p w:rsidR="00691010" w:rsidRPr="00C445B1" w:rsidRDefault="00691010" w:rsidP="00691010">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Рабочая неделя – пятидневная, с понедельника по пятницу. Длительность пребывания детей в группах – 10,5 часов. Режим работы групп – с 7:00 до 17:30.</w:t>
      </w:r>
    </w:p>
    <w:p w:rsidR="00691010" w:rsidRPr="00C445B1" w:rsidRDefault="00691010" w:rsidP="00691010">
      <w:pPr>
        <w:widowControl w:val="0"/>
        <w:spacing w:after="0" w:line="240" w:lineRule="auto"/>
        <w:ind w:left="142" w:firstLine="425"/>
        <w:jc w:val="center"/>
        <w:rPr>
          <w:rFonts w:ascii="Times New Roman" w:hAnsi="Times New Roman" w:cs="Times New Roman"/>
          <w:b/>
          <w:sz w:val="24"/>
          <w:szCs w:val="24"/>
        </w:rPr>
      </w:pPr>
    </w:p>
    <w:p w:rsidR="00691010" w:rsidRPr="00C445B1" w:rsidRDefault="00691010" w:rsidP="00691010">
      <w:pPr>
        <w:widowControl w:val="0"/>
        <w:spacing w:after="0" w:line="240" w:lineRule="auto"/>
        <w:ind w:left="142" w:firstLine="425"/>
        <w:jc w:val="center"/>
        <w:rPr>
          <w:rFonts w:ascii="Times New Roman" w:hAnsi="Times New Roman" w:cs="Times New Roman"/>
          <w:b/>
          <w:sz w:val="24"/>
          <w:szCs w:val="24"/>
        </w:rPr>
      </w:pPr>
      <w:r w:rsidRPr="00C445B1">
        <w:rPr>
          <w:rFonts w:ascii="Times New Roman" w:hAnsi="Times New Roman" w:cs="Times New Roman"/>
          <w:b/>
          <w:sz w:val="24"/>
          <w:szCs w:val="24"/>
          <w:lang w:val="en-US"/>
        </w:rPr>
        <w:t>II</w:t>
      </w:r>
      <w:r w:rsidRPr="00C445B1">
        <w:rPr>
          <w:rFonts w:ascii="Times New Roman" w:hAnsi="Times New Roman" w:cs="Times New Roman"/>
          <w:b/>
          <w:sz w:val="24"/>
          <w:szCs w:val="24"/>
        </w:rPr>
        <w:t>. Система управления организации</w:t>
      </w:r>
    </w:p>
    <w:p w:rsidR="00691010" w:rsidRPr="00C445B1" w:rsidRDefault="00691010" w:rsidP="00691010">
      <w:pPr>
        <w:widowControl w:val="0"/>
        <w:spacing w:after="0" w:line="240" w:lineRule="auto"/>
        <w:ind w:left="142" w:firstLine="425"/>
        <w:jc w:val="both"/>
        <w:rPr>
          <w:rFonts w:ascii="Times New Roman" w:hAnsi="Times New Roman" w:cs="Times New Roman"/>
          <w:sz w:val="24"/>
          <w:szCs w:val="24"/>
        </w:rPr>
      </w:pPr>
      <w:r w:rsidRPr="00C445B1">
        <w:rPr>
          <w:rFonts w:ascii="Times New Roman" w:hAnsi="Times New Roman" w:cs="Times New Roman"/>
          <w:sz w:val="24"/>
          <w:szCs w:val="24"/>
        </w:rPr>
        <w:t>Управление Детским садом осуществляется в соответствии с действующим законодательством и уставом Детского сада.</w:t>
      </w:r>
    </w:p>
    <w:p w:rsidR="00691010" w:rsidRPr="00C445B1" w:rsidRDefault="00691010" w:rsidP="00691010">
      <w:pPr>
        <w:widowControl w:val="0"/>
        <w:spacing w:after="0" w:line="240" w:lineRule="auto"/>
        <w:ind w:left="142" w:firstLine="425"/>
        <w:jc w:val="both"/>
        <w:rPr>
          <w:rFonts w:ascii="Times New Roman" w:hAnsi="Times New Roman" w:cs="Times New Roman"/>
          <w:sz w:val="24"/>
          <w:szCs w:val="24"/>
        </w:rPr>
      </w:pPr>
      <w:r w:rsidRPr="00C445B1">
        <w:rPr>
          <w:rFonts w:ascii="Times New Roman" w:hAnsi="Times New Roman" w:cs="Times New Roman"/>
          <w:sz w:val="24"/>
          <w:szCs w:val="24"/>
        </w:rPr>
        <w:t>Управление Детским садом строится на принципах единоначалия и коллегиальности. Коллегиальными органами управления являются: педагогический совет, общее собрание работников. Единоличным исполнительным органом является руководитель – заведующий.</w:t>
      </w:r>
    </w:p>
    <w:p w:rsidR="00B97E43" w:rsidRPr="00C445B1" w:rsidRDefault="00B97E43" w:rsidP="00691010">
      <w:pPr>
        <w:shd w:val="clear" w:color="auto" w:fill="FFFFFF"/>
        <w:spacing w:after="0" w:line="240" w:lineRule="auto"/>
        <w:ind w:left="142" w:firstLine="425"/>
        <w:jc w:val="center"/>
        <w:rPr>
          <w:rFonts w:ascii="Times New Roman" w:hAnsi="Times New Roman" w:cs="Times New Roman"/>
          <w:bCs/>
          <w:sz w:val="24"/>
          <w:szCs w:val="24"/>
        </w:rPr>
      </w:pPr>
    </w:p>
    <w:p w:rsidR="00975A83" w:rsidRDefault="00975A83" w:rsidP="00691010">
      <w:pPr>
        <w:shd w:val="clear" w:color="auto" w:fill="FFFFFF"/>
        <w:spacing w:after="0" w:line="240" w:lineRule="auto"/>
        <w:ind w:left="142" w:firstLine="425"/>
        <w:jc w:val="center"/>
        <w:rPr>
          <w:rFonts w:ascii="Times New Roman" w:hAnsi="Times New Roman" w:cs="Times New Roman"/>
          <w:bCs/>
          <w:sz w:val="24"/>
          <w:szCs w:val="24"/>
        </w:rPr>
      </w:pPr>
    </w:p>
    <w:p w:rsidR="00691010" w:rsidRPr="00C445B1" w:rsidRDefault="00691010" w:rsidP="00691010">
      <w:pPr>
        <w:shd w:val="clear" w:color="auto" w:fill="FFFFFF"/>
        <w:spacing w:after="0" w:line="240" w:lineRule="auto"/>
        <w:ind w:left="142" w:firstLine="425"/>
        <w:jc w:val="center"/>
        <w:rPr>
          <w:rFonts w:ascii="Times New Roman" w:hAnsi="Times New Roman" w:cs="Times New Roman"/>
          <w:bCs/>
          <w:sz w:val="24"/>
          <w:szCs w:val="24"/>
        </w:rPr>
      </w:pPr>
      <w:r w:rsidRPr="00C445B1">
        <w:rPr>
          <w:rFonts w:ascii="Times New Roman" w:hAnsi="Times New Roman" w:cs="Times New Roman"/>
          <w:bCs/>
          <w:sz w:val="24"/>
          <w:szCs w:val="24"/>
        </w:rPr>
        <w:t>Органы управления, действующие в Детском саду</w:t>
      </w:r>
    </w:p>
    <w:p w:rsidR="00B97E43" w:rsidRPr="00C445B1" w:rsidRDefault="00B97E43" w:rsidP="00691010">
      <w:pPr>
        <w:shd w:val="clear" w:color="auto" w:fill="FFFFFF"/>
        <w:spacing w:after="0" w:line="240" w:lineRule="auto"/>
        <w:ind w:left="142" w:firstLine="425"/>
        <w:jc w:val="center"/>
        <w:rPr>
          <w:rFonts w:ascii="Times New Roman" w:hAnsi="Times New Roman" w:cs="Times New Roman"/>
          <w:sz w:val="24"/>
          <w:szCs w:val="24"/>
        </w:rPr>
      </w:pPr>
    </w:p>
    <w:tbl>
      <w:tblPr>
        <w:tblW w:w="4772" w:type="pct"/>
        <w:jc w:val="center"/>
        <w:tblInd w:w="-281" w:type="dxa"/>
        <w:tblCellMar>
          <w:left w:w="0" w:type="dxa"/>
          <w:right w:w="0" w:type="dxa"/>
        </w:tblCellMar>
        <w:tblLook w:val="04A0"/>
      </w:tblPr>
      <w:tblGrid>
        <w:gridCol w:w="2153"/>
        <w:gridCol w:w="8441"/>
      </w:tblGrid>
      <w:tr w:rsidR="00C445B1" w:rsidRPr="00C445B1" w:rsidTr="00975A83">
        <w:trPr>
          <w:jc w:val="center"/>
        </w:trPr>
        <w:tc>
          <w:tcPr>
            <w:tcW w:w="1016"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691010" w:rsidRPr="00C445B1" w:rsidRDefault="00691010" w:rsidP="00B97E43">
            <w:pPr>
              <w:spacing w:after="0" w:line="240" w:lineRule="auto"/>
              <w:ind w:left="142" w:hanging="85"/>
              <w:jc w:val="center"/>
              <w:rPr>
                <w:rFonts w:ascii="Times New Roman" w:hAnsi="Times New Roman" w:cs="Times New Roman"/>
                <w:sz w:val="24"/>
                <w:szCs w:val="24"/>
              </w:rPr>
            </w:pPr>
            <w:r w:rsidRPr="00C445B1">
              <w:rPr>
                <w:rFonts w:ascii="Times New Roman" w:hAnsi="Times New Roman" w:cs="Times New Roman"/>
                <w:sz w:val="24"/>
                <w:szCs w:val="24"/>
              </w:rPr>
              <w:t>Наименование органа</w:t>
            </w:r>
          </w:p>
        </w:tc>
        <w:tc>
          <w:tcPr>
            <w:tcW w:w="3984"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691010" w:rsidRPr="00C445B1" w:rsidRDefault="00691010" w:rsidP="00EC21E1">
            <w:pPr>
              <w:spacing w:after="0" w:line="240" w:lineRule="auto"/>
              <w:ind w:left="142" w:firstLine="425"/>
              <w:jc w:val="center"/>
              <w:rPr>
                <w:rFonts w:ascii="Times New Roman" w:hAnsi="Times New Roman" w:cs="Times New Roman"/>
                <w:sz w:val="24"/>
                <w:szCs w:val="24"/>
              </w:rPr>
            </w:pPr>
            <w:r w:rsidRPr="00C445B1">
              <w:rPr>
                <w:rFonts w:ascii="Times New Roman" w:hAnsi="Times New Roman" w:cs="Times New Roman"/>
                <w:sz w:val="24"/>
                <w:szCs w:val="24"/>
              </w:rPr>
              <w:t>Функции</w:t>
            </w:r>
          </w:p>
        </w:tc>
      </w:tr>
      <w:tr w:rsidR="00C445B1" w:rsidRPr="00C445B1" w:rsidTr="00975A83">
        <w:trPr>
          <w:jc w:val="center"/>
        </w:trPr>
        <w:tc>
          <w:tcPr>
            <w:tcW w:w="1016"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691010" w:rsidRPr="00C445B1" w:rsidRDefault="00691010" w:rsidP="00B97E43">
            <w:pPr>
              <w:spacing w:after="0" w:line="240" w:lineRule="auto"/>
              <w:ind w:left="142" w:hanging="85"/>
              <w:jc w:val="both"/>
              <w:rPr>
                <w:rFonts w:ascii="Times New Roman" w:hAnsi="Times New Roman" w:cs="Times New Roman"/>
                <w:sz w:val="24"/>
                <w:szCs w:val="24"/>
              </w:rPr>
            </w:pPr>
            <w:r w:rsidRPr="00C445B1">
              <w:rPr>
                <w:rFonts w:ascii="Times New Roman" w:hAnsi="Times New Roman" w:cs="Times New Roman"/>
                <w:sz w:val="24"/>
                <w:szCs w:val="24"/>
              </w:rPr>
              <w:t>Заведующий</w:t>
            </w:r>
          </w:p>
        </w:tc>
        <w:tc>
          <w:tcPr>
            <w:tcW w:w="3984"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691010" w:rsidRPr="00C445B1" w:rsidRDefault="00691010" w:rsidP="00B97E43">
            <w:pPr>
              <w:spacing w:after="0" w:line="240" w:lineRule="auto"/>
              <w:ind w:left="142" w:firstLine="207"/>
              <w:jc w:val="both"/>
              <w:rPr>
                <w:rFonts w:ascii="Times New Roman" w:hAnsi="Times New Roman" w:cs="Times New Roman"/>
                <w:sz w:val="24"/>
                <w:szCs w:val="24"/>
              </w:rPr>
            </w:pPr>
            <w:r w:rsidRPr="00C445B1">
              <w:rPr>
                <w:rFonts w:ascii="Times New Roman" w:hAnsi="Times New Roman" w:cs="Times New Roman"/>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p>
        </w:tc>
      </w:tr>
      <w:tr w:rsidR="00C445B1" w:rsidRPr="00C445B1" w:rsidTr="00975A83">
        <w:trPr>
          <w:jc w:val="center"/>
        </w:trPr>
        <w:tc>
          <w:tcPr>
            <w:tcW w:w="1016"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691010" w:rsidRPr="00C445B1" w:rsidRDefault="00691010" w:rsidP="00B97E43">
            <w:pPr>
              <w:spacing w:after="0" w:line="240" w:lineRule="auto"/>
              <w:ind w:left="142" w:hanging="85"/>
              <w:jc w:val="both"/>
              <w:rPr>
                <w:rFonts w:ascii="Times New Roman" w:hAnsi="Times New Roman" w:cs="Times New Roman"/>
                <w:sz w:val="24"/>
                <w:szCs w:val="24"/>
              </w:rPr>
            </w:pPr>
            <w:r w:rsidRPr="00C445B1">
              <w:rPr>
                <w:rFonts w:ascii="Times New Roman" w:hAnsi="Times New Roman" w:cs="Times New Roman"/>
                <w:sz w:val="24"/>
                <w:szCs w:val="24"/>
              </w:rPr>
              <w:t>Педагогический совет</w:t>
            </w:r>
          </w:p>
        </w:tc>
        <w:tc>
          <w:tcPr>
            <w:tcW w:w="3984"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691010" w:rsidRPr="00C445B1" w:rsidRDefault="00691010" w:rsidP="00B97E43">
            <w:pPr>
              <w:spacing w:after="0" w:line="240" w:lineRule="auto"/>
              <w:ind w:left="142" w:firstLine="207"/>
              <w:rPr>
                <w:rFonts w:ascii="Times New Roman" w:hAnsi="Times New Roman" w:cs="Times New Roman"/>
                <w:sz w:val="24"/>
                <w:szCs w:val="24"/>
              </w:rPr>
            </w:pPr>
            <w:r w:rsidRPr="00C445B1">
              <w:rPr>
                <w:rFonts w:ascii="Times New Roman" w:hAnsi="Times New Roman" w:cs="Times New Roman"/>
                <w:sz w:val="24"/>
                <w:szCs w:val="24"/>
              </w:rPr>
              <w:t>Осуществляет текущее руководство образовательной деятельностью Детского сада, в том числе рассматривает вопросы:</w:t>
            </w:r>
          </w:p>
          <w:p w:rsidR="00691010" w:rsidRPr="00C445B1" w:rsidRDefault="00691010" w:rsidP="00B97E43">
            <w:pPr>
              <w:spacing w:after="0" w:line="240" w:lineRule="auto"/>
              <w:ind w:left="142" w:firstLine="207"/>
              <w:rPr>
                <w:rFonts w:ascii="Times New Roman" w:hAnsi="Times New Roman" w:cs="Times New Roman"/>
                <w:sz w:val="24"/>
                <w:szCs w:val="24"/>
              </w:rPr>
            </w:pPr>
            <w:r w:rsidRPr="00C445B1">
              <w:rPr>
                <w:rFonts w:ascii="Times New Roman" w:hAnsi="Times New Roman" w:cs="Times New Roman"/>
                <w:sz w:val="24"/>
                <w:szCs w:val="24"/>
              </w:rPr>
              <w:t>− развития образовательных услуг;</w:t>
            </w:r>
          </w:p>
          <w:p w:rsidR="00691010" w:rsidRPr="00C445B1" w:rsidRDefault="00691010" w:rsidP="00B97E43">
            <w:pPr>
              <w:spacing w:after="0" w:line="240" w:lineRule="auto"/>
              <w:ind w:left="142" w:firstLine="207"/>
              <w:rPr>
                <w:rFonts w:ascii="Times New Roman" w:hAnsi="Times New Roman" w:cs="Times New Roman"/>
                <w:sz w:val="24"/>
                <w:szCs w:val="24"/>
              </w:rPr>
            </w:pPr>
            <w:r w:rsidRPr="00C445B1">
              <w:rPr>
                <w:rFonts w:ascii="Times New Roman" w:hAnsi="Times New Roman" w:cs="Times New Roman"/>
                <w:sz w:val="24"/>
                <w:szCs w:val="24"/>
              </w:rPr>
              <w:t>− регламентации образовательных отношений;</w:t>
            </w:r>
          </w:p>
          <w:p w:rsidR="00691010" w:rsidRPr="00C445B1" w:rsidRDefault="00691010" w:rsidP="00B97E43">
            <w:pPr>
              <w:spacing w:after="0" w:line="240" w:lineRule="auto"/>
              <w:ind w:left="142" w:firstLine="207"/>
              <w:rPr>
                <w:rFonts w:ascii="Times New Roman" w:hAnsi="Times New Roman" w:cs="Times New Roman"/>
                <w:sz w:val="24"/>
                <w:szCs w:val="24"/>
              </w:rPr>
            </w:pPr>
            <w:r w:rsidRPr="00C445B1">
              <w:rPr>
                <w:rFonts w:ascii="Times New Roman" w:hAnsi="Times New Roman" w:cs="Times New Roman"/>
                <w:sz w:val="24"/>
                <w:szCs w:val="24"/>
              </w:rPr>
              <w:t>− разработки образовательных программ;</w:t>
            </w:r>
          </w:p>
          <w:p w:rsidR="00691010" w:rsidRPr="00C445B1" w:rsidRDefault="00691010" w:rsidP="00B97E43">
            <w:pPr>
              <w:spacing w:after="0" w:line="240" w:lineRule="auto"/>
              <w:ind w:left="142" w:firstLine="207"/>
              <w:rPr>
                <w:rFonts w:ascii="Times New Roman" w:hAnsi="Times New Roman" w:cs="Times New Roman"/>
                <w:sz w:val="24"/>
                <w:szCs w:val="24"/>
              </w:rPr>
            </w:pPr>
            <w:r w:rsidRPr="00C445B1">
              <w:rPr>
                <w:rFonts w:ascii="Times New Roman" w:hAnsi="Times New Roman" w:cs="Times New Roman"/>
                <w:sz w:val="24"/>
                <w:szCs w:val="24"/>
              </w:rPr>
              <w:t>− выбора учебников, учебных пособий, средств обучения и воспитания;</w:t>
            </w:r>
          </w:p>
          <w:p w:rsidR="00691010" w:rsidRPr="00C445B1" w:rsidRDefault="00691010" w:rsidP="00B97E43">
            <w:pPr>
              <w:spacing w:after="0" w:line="240" w:lineRule="auto"/>
              <w:ind w:left="142" w:firstLine="207"/>
              <w:rPr>
                <w:rFonts w:ascii="Times New Roman" w:hAnsi="Times New Roman" w:cs="Times New Roman"/>
                <w:sz w:val="24"/>
                <w:szCs w:val="24"/>
              </w:rPr>
            </w:pPr>
            <w:r w:rsidRPr="00C445B1">
              <w:rPr>
                <w:rFonts w:ascii="Times New Roman" w:hAnsi="Times New Roman" w:cs="Times New Roman"/>
                <w:sz w:val="24"/>
                <w:szCs w:val="24"/>
              </w:rPr>
              <w:t>− материально-технического обеспечения образовательного процесса;</w:t>
            </w:r>
          </w:p>
          <w:p w:rsidR="00691010" w:rsidRPr="00C445B1" w:rsidRDefault="00691010" w:rsidP="00B97E43">
            <w:pPr>
              <w:spacing w:after="0" w:line="240" w:lineRule="auto"/>
              <w:ind w:left="142" w:firstLine="207"/>
              <w:rPr>
                <w:rFonts w:ascii="Times New Roman" w:hAnsi="Times New Roman" w:cs="Times New Roman"/>
                <w:sz w:val="24"/>
                <w:szCs w:val="24"/>
              </w:rPr>
            </w:pPr>
            <w:r w:rsidRPr="00C445B1">
              <w:rPr>
                <w:rFonts w:ascii="Times New Roman" w:hAnsi="Times New Roman" w:cs="Times New Roman"/>
                <w:sz w:val="24"/>
                <w:szCs w:val="24"/>
              </w:rPr>
              <w:t>− аттестации, повышении квалификации педагогических работников;</w:t>
            </w:r>
          </w:p>
          <w:p w:rsidR="00691010" w:rsidRPr="00C445B1" w:rsidRDefault="00691010" w:rsidP="00B97E43">
            <w:pPr>
              <w:spacing w:after="0" w:line="240" w:lineRule="auto"/>
              <w:ind w:left="142" w:firstLine="207"/>
              <w:rPr>
                <w:rFonts w:ascii="Times New Roman" w:hAnsi="Times New Roman" w:cs="Times New Roman"/>
                <w:sz w:val="24"/>
                <w:szCs w:val="24"/>
              </w:rPr>
            </w:pPr>
            <w:r w:rsidRPr="00C445B1">
              <w:rPr>
                <w:rFonts w:ascii="Times New Roman" w:hAnsi="Times New Roman" w:cs="Times New Roman"/>
                <w:sz w:val="24"/>
                <w:szCs w:val="24"/>
              </w:rPr>
              <w:t>− координации деятельности методических объединений</w:t>
            </w:r>
          </w:p>
        </w:tc>
      </w:tr>
      <w:tr w:rsidR="00C445B1" w:rsidRPr="00C445B1" w:rsidTr="00975A83">
        <w:trPr>
          <w:jc w:val="center"/>
        </w:trPr>
        <w:tc>
          <w:tcPr>
            <w:tcW w:w="1016"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691010" w:rsidRPr="00C445B1" w:rsidRDefault="00691010" w:rsidP="00B97E43">
            <w:pPr>
              <w:spacing w:after="0" w:line="240" w:lineRule="auto"/>
              <w:ind w:left="142" w:hanging="85"/>
              <w:jc w:val="both"/>
              <w:rPr>
                <w:rFonts w:ascii="Times New Roman" w:hAnsi="Times New Roman" w:cs="Times New Roman"/>
                <w:sz w:val="24"/>
                <w:szCs w:val="24"/>
              </w:rPr>
            </w:pPr>
            <w:r w:rsidRPr="00C445B1">
              <w:rPr>
                <w:rFonts w:ascii="Times New Roman" w:hAnsi="Times New Roman" w:cs="Times New Roman"/>
                <w:sz w:val="24"/>
                <w:szCs w:val="24"/>
              </w:rPr>
              <w:t>Общее собрание работников</w:t>
            </w:r>
          </w:p>
        </w:tc>
        <w:tc>
          <w:tcPr>
            <w:tcW w:w="3984"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691010" w:rsidRPr="00C445B1" w:rsidRDefault="00691010" w:rsidP="00B97E43">
            <w:pPr>
              <w:spacing w:after="0" w:line="240" w:lineRule="auto"/>
              <w:ind w:left="142" w:firstLine="207"/>
              <w:jc w:val="both"/>
              <w:rPr>
                <w:rFonts w:ascii="Times New Roman" w:hAnsi="Times New Roman" w:cs="Times New Roman"/>
                <w:sz w:val="24"/>
                <w:szCs w:val="24"/>
              </w:rPr>
            </w:pPr>
            <w:r w:rsidRPr="00C445B1">
              <w:rPr>
                <w:rFonts w:ascii="Times New Roman" w:hAnsi="Times New Roman" w:cs="Times New Roman"/>
                <w:sz w:val="24"/>
                <w:szCs w:val="24"/>
              </w:rPr>
              <w:t>Реализует право работников участвовать в управлении образовательной организацией, в том числе:</w:t>
            </w:r>
          </w:p>
          <w:p w:rsidR="00691010" w:rsidRPr="00C445B1" w:rsidRDefault="00691010" w:rsidP="00B97E43">
            <w:pPr>
              <w:spacing w:after="0" w:line="240" w:lineRule="auto"/>
              <w:ind w:left="142" w:firstLine="207"/>
              <w:jc w:val="both"/>
              <w:rPr>
                <w:rFonts w:ascii="Times New Roman" w:hAnsi="Times New Roman" w:cs="Times New Roman"/>
                <w:sz w:val="24"/>
                <w:szCs w:val="24"/>
              </w:rPr>
            </w:pPr>
            <w:r w:rsidRPr="00C445B1">
              <w:rPr>
                <w:rFonts w:ascii="Times New Roman" w:hAnsi="Times New Roman" w:cs="Times New Roman"/>
                <w:sz w:val="24"/>
                <w:szCs w:val="24"/>
              </w:rPr>
              <w:t>− участвовать в разработке и принятии коллективного договора, Правил трудового распорядка, изменений и дополнений к ним;</w:t>
            </w:r>
          </w:p>
          <w:p w:rsidR="00691010" w:rsidRPr="00C445B1" w:rsidRDefault="00691010" w:rsidP="00B97E43">
            <w:pPr>
              <w:spacing w:after="0" w:line="240" w:lineRule="auto"/>
              <w:ind w:left="142" w:firstLine="207"/>
              <w:jc w:val="both"/>
              <w:rPr>
                <w:rFonts w:ascii="Times New Roman" w:hAnsi="Times New Roman" w:cs="Times New Roman"/>
                <w:sz w:val="24"/>
                <w:szCs w:val="24"/>
              </w:rPr>
            </w:pPr>
            <w:r w:rsidRPr="00C445B1">
              <w:rPr>
                <w:rFonts w:ascii="Times New Roman" w:hAnsi="Times New Roman" w:cs="Times New Roman"/>
                <w:sz w:val="24"/>
                <w:szCs w:val="24"/>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691010" w:rsidRPr="00C445B1" w:rsidRDefault="00691010" w:rsidP="00B97E43">
            <w:pPr>
              <w:spacing w:after="0" w:line="240" w:lineRule="auto"/>
              <w:ind w:left="142" w:firstLine="207"/>
              <w:jc w:val="both"/>
              <w:rPr>
                <w:rFonts w:ascii="Times New Roman" w:hAnsi="Times New Roman" w:cs="Times New Roman"/>
                <w:sz w:val="24"/>
                <w:szCs w:val="24"/>
              </w:rPr>
            </w:pPr>
            <w:r w:rsidRPr="00C445B1">
              <w:rPr>
                <w:rFonts w:ascii="Times New Roman" w:hAnsi="Times New Roman" w:cs="Times New Roman"/>
                <w:sz w:val="24"/>
                <w:szCs w:val="24"/>
              </w:rPr>
              <w:t>− разрешать конфликтные ситуации между работниками и администрацией образовательной организации;</w:t>
            </w:r>
          </w:p>
          <w:p w:rsidR="00691010" w:rsidRPr="00C445B1" w:rsidRDefault="00691010" w:rsidP="00B97E43">
            <w:pPr>
              <w:spacing w:after="0" w:line="240" w:lineRule="auto"/>
              <w:ind w:left="142" w:firstLine="207"/>
              <w:jc w:val="both"/>
              <w:rPr>
                <w:rFonts w:ascii="Times New Roman" w:hAnsi="Times New Roman" w:cs="Times New Roman"/>
                <w:sz w:val="24"/>
                <w:szCs w:val="24"/>
              </w:rPr>
            </w:pPr>
            <w:r w:rsidRPr="00C445B1">
              <w:rPr>
                <w:rFonts w:ascii="Times New Roman" w:hAnsi="Times New Roman" w:cs="Times New Roman"/>
                <w:sz w:val="24"/>
                <w:szCs w:val="24"/>
              </w:rPr>
              <w:t>− вносить предложения по корректировке плана мероприятий организации, совершенствованию ее работы и развитию материальной базы</w:t>
            </w:r>
          </w:p>
          <w:p w:rsidR="00691010" w:rsidRPr="00C445B1" w:rsidRDefault="00691010" w:rsidP="00B97E43">
            <w:pPr>
              <w:spacing w:after="0" w:line="240" w:lineRule="auto"/>
              <w:ind w:left="142" w:firstLine="207"/>
              <w:jc w:val="both"/>
              <w:rPr>
                <w:rFonts w:ascii="Times New Roman" w:hAnsi="Times New Roman" w:cs="Times New Roman"/>
                <w:sz w:val="24"/>
                <w:szCs w:val="24"/>
              </w:rPr>
            </w:pPr>
            <w:r w:rsidRPr="00C445B1">
              <w:rPr>
                <w:rFonts w:ascii="Times New Roman" w:hAnsi="Times New Roman" w:cs="Times New Roman"/>
                <w:sz w:val="24"/>
                <w:szCs w:val="24"/>
              </w:rPr>
              <w:t>Рассматривает вопросы:</w:t>
            </w:r>
          </w:p>
          <w:p w:rsidR="00691010" w:rsidRPr="00C445B1" w:rsidRDefault="00691010" w:rsidP="00B97E43">
            <w:pPr>
              <w:spacing w:after="0" w:line="240" w:lineRule="auto"/>
              <w:ind w:left="142" w:firstLine="207"/>
              <w:jc w:val="both"/>
              <w:rPr>
                <w:rFonts w:ascii="Times New Roman" w:hAnsi="Times New Roman" w:cs="Times New Roman"/>
                <w:sz w:val="24"/>
                <w:szCs w:val="24"/>
              </w:rPr>
            </w:pPr>
            <w:r w:rsidRPr="00C445B1">
              <w:rPr>
                <w:rFonts w:ascii="Times New Roman" w:hAnsi="Times New Roman" w:cs="Times New Roman"/>
                <w:sz w:val="24"/>
                <w:szCs w:val="24"/>
              </w:rPr>
              <w:t>− развития образовательной организации;</w:t>
            </w:r>
          </w:p>
          <w:p w:rsidR="00691010" w:rsidRPr="00C445B1" w:rsidRDefault="00691010" w:rsidP="00B97E43">
            <w:pPr>
              <w:spacing w:after="0" w:line="240" w:lineRule="auto"/>
              <w:ind w:left="142" w:firstLine="207"/>
              <w:jc w:val="both"/>
              <w:rPr>
                <w:rFonts w:ascii="Times New Roman" w:hAnsi="Times New Roman" w:cs="Times New Roman"/>
                <w:sz w:val="24"/>
                <w:szCs w:val="24"/>
              </w:rPr>
            </w:pPr>
            <w:r w:rsidRPr="00C445B1">
              <w:rPr>
                <w:rFonts w:ascii="Times New Roman" w:hAnsi="Times New Roman" w:cs="Times New Roman"/>
                <w:sz w:val="24"/>
                <w:szCs w:val="24"/>
              </w:rPr>
              <w:t>− финансово-хозяйственной деятельности;</w:t>
            </w:r>
          </w:p>
          <w:p w:rsidR="00691010" w:rsidRPr="00C445B1" w:rsidRDefault="00691010" w:rsidP="00B97E43">
            <w:pPr>
              <w:spacing w:after="0" w:line="240" w:lineRule="auto"/>
              <w:ind w:left="142" w:firstLine="207"/>
              <w:jc w:val="both"/>
              <w:rPr>
                <w:rFonts w:ascii="Times New Roman" w:hAnsi="Times New Roman" w:cs="Times New Roman"/>
                <w:sz w:val="24"/>
                <w:szCs w:val="24"/>
              </w:rPr>
            </w:pPr>
            <w:r w:rsidRPr="00C445B1">
              <w:rPr>
                <w:rFonts w:ascii="Times New Roman" w:hAnsi="Times New Roman" w:cs="Times New Roman"/>
                <w:sz w:val="24"/>
                <w:szCs w:val="24"/>
              </w:rPr>
              <w:t>− материально-технического обеспечения</w:t>
            </w:r>
          </w:p>
        </w:tc>
      </w:tr>
    </w:tbl>
    <w:p w:rsidR="00975A83" w:rsidRDefault="00975A83" w:rsidP="00975A83">
      <w:pPr>
        <w:spacing w:after="0" w:line="240" w:lineRule="auto"/>
        <w:jc w:val="both"/>
        <w:rPr>
          <w:rFonts w:ascii="Times New Roman" w:hAnsi="Times New Roman" w:cs="Times New Roman"/>
          <w:b/>
          <w:bCs/>
          <w:sz w:val="24"/>
          <w:szCs w:val="24"/>
        </w:rPr>
      </w:pPr>
    </w:p>
    <w:p w:rsidR="003E3B67" w:rsidRPr="003E3B67" w:rsidRDefault="0076536B" w:rsidP="00975A83">
      <w:pPr>
        <w:spacing w:after="0" w:line="240" w:lineRule="auto"/>
        <w:jc w:val="both"/>
        <w:rPr>
          <w:rFonts w:ascii="Times New Roman" w:eastAsia="Times New Roman" w:hAnsi="Times New Roman" w:cs="Times New Roman"/>
          <w:sz w:val="24"/>
          <w:szCs w:val="24"/>
        </w:rPr>
      </w:pPr>
      <w:r w:rsidRPr="0076536B">
        <w:rPr>
          <w:rFonts w:ascii="Times New Roman" w:eastAsia="Times New Roman" w:hAnsi="Times New Roman" w:cs="Times New Roman"/>
          <w:sz w:val="24"/>
          <w:szCs w:val="24"/>
        </w:rPr>
        <w:t xml:space="preserve">Целью работы педагогического коллектива было создание </w:t>
      </w:r>
      <w:r w:rsidR="003E3B67" w:rsidRPr="003E3B67">
        <w:rPr>
          <w:rFonts w:ascii="Times New Roman" w:hAnsi="Times New Roman" w:cs="Times New Roman"/>
          <w:sz w:val="24"/>
          <w:szCs w:val="24"/>
        </w:rPr>
        <w:t>благоприятных условий для полноценного проживания ребенком дошкольного детства, формирования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подготовке ребенка</w:t>
      </w:r>
      <w:r w:rsidR="003E3B67">
        <w:rPr>
          <w:rFonts w:ascii="Times New Roman" w:hAnsi="Times New Roman" w:cs="Times New Roman"/>
          <w:sz w:val="24"/>
          <w:szCs w:val="24"/>
        </w:rPr>
        <w:t xml:space="preserve"> к жизни в современном обществе.</w:t>
      </w:r>
      <w:r w:rsidRPr="0076536B">
        <w:rPr>
          <w:rFonts w:ascii="Times New Roman" w:hAnsi="Times New Roman" w:cs="Times New Roman"/>
          <w:sz w:val="24"/>
          <w:szCs w:val="24"/>
        </w:rPr>
        <w:t>Работа педагогического коллектива дошкольного учреждения в 20</w:t>
      </w:r>
      <w:r w:rsidR="003E3B67">
        <w:rPr>
          <w:rFonts w:ascii="Times New Roman" w:hAnsi="Times New Roman" w:cs="Times New Roman"/>
          <w:sz w:val="24"/>
          <w:szCs w:val="24"/>
        </w:rPr>
        <w:t>20</w:t>
      </w:r>
      <w:r w:rsidRPr="0076536B">
        <w:rPr>
          <w:rFonts w:ascii="Times New Roman" w:hAnsi="Times New Roman" w:cs="Times New Roman"/>
          <w:sz w:val="24"/>
          <w:szCs w:val="24"/>
        </w:rPr>
        <w:t>/202</w:t>
      </w:r>
      <w:r w:rsidR="003E3B67">
        <w:rPr>
          <w:rFonts w:ascii="Times New Roman" w:hAnsi="Times New Roman" w:cs="Times New Roman"/>
          <w:sz w:val="24"/>
          <w:szCs w:val="24"/>
        </w:rPr>
        <w:t>1</w:t>
      </w:r>
      <w:r w:rsidRPr="0076536B">
        <w:rPr>
          <w:rFonts w:ascii="Times New Roman" w:hAnsi="Times New Roman" w:cs="Times New Roman"/>
          <w:sz w:val="24"/>
          <w:szCs w:val="24"/>
        </w:rPr>
        <w:t xml:space="preserve"> учебном году строилась на основе Основной образовательной программы ДОУ,  разработанной в соответствии с Федеральными государственными образовательными стандартами дошкольного образованияи  годовыми задачами:</w:t>
      </w:r>
    </w:p>
    <w:p w:rsidR="003E3B67" w:rsidRPr="003E3B67" w:rsidRDefault="003E3B67" w:rsidP="003E3B67">
      <w:pPr>
        <w:pStyle w:val="a6"/>
        <w:numPr>
          <w:ilvl w:val="0"/>
          <w:numId w:val="11"/>
        </w:numPr>
        <w:shd w:val="clear" w:color="auto" w:fill="FFFFFF"/>
        <w:autoSpaceDE w:val="0"/>
        <w:autoSpaceDN w:val="0"/>
        <w:adjustRightInd w:val="0"/>
        <w:spacing w:line="240" w:lineRule="auto"/>
        <w:rPr>
          <w:rFonts w:ascii="Times New Roman" w:hAnsi="Times New Roman" w:cs="Times New Roman"/>
          <w:szCs w:val="24"/>
          <w:shd w:val="clear" w:color="auto" w:fill="FFFFFF"/>
        </w:rPr>
      </w:pPr>
      <w:r w:rsidRPr="003E3B67">
        <w:rPr>
          <w:rFonts w:ascii="Times New Roman" w:hAnsi="Times New Roman" w:cs="Times New Roman"/>
          <w:szCs w:val="24"/>
          <w:shd w:val="clear" w:color="auto" w:fill="FFFFFF"/>
        </w:rPr>
        <w:t>Продолжать работу по охране и укреплению психического и физического здоровья детей через использование разнообразных методик и технологий в тесном сотрудничестве педагогов и родителей.</w:t>
      </w:r>
    </w:p>
    <w:p w:rsidR="003E3B67" w:rsidRPr="003E3B67" w:rsidRDefault="003E3B67" w:rsidP="003E3B67">
      <w:pPr>
        <w:pStyle w:val="a6"/>
        <w:numPr>
          <w:ilvl w:val="0"/>
          <w:numId w:val="11"/>
        </w:numPr>
        <w:shd w:val="clear" w:color="auto" w:fill="FFFFFF"/>
        <w:autoSpaceDE w:val="0"/>
        <w:autoSpaceDN w:val="0"/>
        <w:adjustRightInd w:val="0"/>
        <w:spacing w:line="240" w:lineRule="auto"/>
        <w:rPr>
          <w:rFonts w:ascii="Times New Roman" w:hAnsi="Times New Roman" w:cs="Times New Roman"/>
          <w:szCs w:val="24"/>
          <w:shd w:val="clear" w:color="auto" w:fill="FFFFFF"/>
        </w:rPr>
      </w:pPr>
      <w:r w:rsidRPr="003E3B67">
        <w:rPr>
          <w:rFonts w:ascii="Times New Roman" w:hAnsi="Times New Roman" w:cs="Times New Roman"/>
          <w:szCs w:val="24"/>
          <w:shd w:val="clear" w:color="auto" w:fill="FFFFFF"/>
        </w:rPr>
        <w:t xml:space="preserve">Повысить компетентность педагогов, формировать способности к самоанализу профессиональной деятельности, умению корректировать педагогический опыт в интересах развития ребенка в условиях реализации ФГОС ДО. </w:t>
      </w:r>
    </w:p>
    <w:p w:rsidR="003E3B67" w:rsidRPr="003E3B67" w:rsidRDefault="003E3B67" w:rsidP="003E3B67">
      <w:pPr>
        <w:pStyle w:val="a6"/>
        <w:numPr>
          <w:ilvl w:val="0"/>
          <w:numId w:val="11"/>
        </w:numPr>
        <w:shd w:val="clear" w:color="auto" w:fill="FFFFFF"/>
        <w:autoSpaceDE w:val="0"/>
        <w:autoSpaceDN w:val="0"/>
        <w:adjustRightInd w:val="0"/>
        <w:spacing w:line="240" w:lineRule="auto"/>
        <w:rPr>
          <w:rFonts w:ascii="Times New Roman" w:hAnsi="Times New Roman" w:cs="Times New Roman"/>
          <w:szCs w:val="24"/>
          <w:shd w:val="clear" w:color="auto" w:fill="FFFFFF"/>
        </w:rPr>
      </w:pPr>
      <w:r w:rsidRPr="003E3B67">
        <w:rPr>
          <w:rFonts w:ascii="Times New Roman" w:hAnsi="Times New Roman" w:cs="Times New Roman"/>
          <w:szCs w:val="24"/>
          <w:shd w:val="clear" w:color="auto" w:fill="FFFFFF"/>
        </w:rPr>
        <w:t>Реализовывать современные инновационные игровые технологии в практике МБДОУ с целью речевого развития детей, учитывая региональный компонент и обучение двум государственным языкам Республики Татарстан.</w:t>
      </w:r>
    </w:p>
    <w:p w:rsidR="0076536B" w:rsidRPr="0076536B" w:rsidRDefault="0076536B" w:rsidP="0076536B">
      <w:pPr>
        <w:pStyle w:val="a6"/>
        <w:shd w:val="clear" w:color="auto" w:fill="FFFFFF"/>
        <w:autoSpaceDE w:val="0"/>
        <w:autoSpaceDN w:val="0"/>
        <w:adjustRightInd w:val="0"/>
        <w:spacing w:after="0" w:line="240" w:lineRule="auto"/>
        <w:ind w:hanging="578"/>
        <w:jc w:val="both"/>
        <w:rPr>
          <w:rFonts w:ascii="Times New Roman" w:hAnsi="Times New Roman"/>
          <w:szCs w:val="24"/>
          <w:lang w:val="tt-RU"/>
        </w:rPr>
      </w:pPr>
      <w:r w:rsidRPr="0076536B">
        <w:rPr>
          <w:rFonts w:ascii="Times New Roman" w:hAnsi="Times New Roman" w:cs="Times New Roman"/>
          <w:szCs w:val="24"/>
        </w:rPr>
        <w:t>Приоритетное  направление  детского сада: познавательно-речевое развитие</w:t>
      </w:r>
    </w:p>
    <w:p w:rsidR="0076536B" w:rsidRPr="0076536B" w:rsidRDefault="0076536B" w:rsidP="0076536B">
      <w:pPr>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76536B" w:rsidRPr="0076536B" w:rsidRDefault="0076536B" w:rsidP="0076536B">
      <w:pPr>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lastRenderedPageBreak/>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76536B" w:rsidRPr="00306492" w:rsidRDefault="0076536B" w:rsidP="0076536B">
      <w:pPr>
        <w:spacing w:after="0" w:line="240" w:lineRule="auto"/>
        <w:ind w:left="142" w:firstLine="425"/>
        <w:rPr>
          <w:rFonts w:ascii="Times New Roman" w:hAnsi="Times New Roman" w:cs="Times New Roman"/>
          <w:sz w:val="24"/>
          <w:szCs w:val="24"/>
        </w:rPr>
      </w:pPr>
      <w:r w:rsidRPr="00306492">
        <w:rPr>
          <w:rFonts w:ascii="Times New Roman" w:hAnsi="Times New Roman" w:cs="Times New Roman"/>
          <w:sz w:val="24"/>
          <w:szCs w:val="24"/>
        </w:rPr>
        <w:t>Детский сад посещают 1</w:t>
      </w:r>
      <w:r w:rsidR="009A5F71" w:rsidRPr="00306492">
        <w:rPr>
          <w:rFonts w:ascii="Times New Roman" w:hAnsi="Times New Roman" w:cs="Times New Roman"/>
          <w:sz w:val="24"/>
          <w:szCs w:val="24"/>
        </w:rPr>
        <w:t>17</w:t>
      </w:r>
      <w:r w:rsidRPr="00306492">
        <w:rPr>
          <w:rFonts w:ascii="Times New Roman" w:hAnsi="Times New Roman" w:cs="Times New Roman"/>
          <w:sz w:val="24"/>
          <w:szCs w:val="24"/>
        </w:rPr>
        <w:t xml:space="preserve"> воспитанников в возрасте от 2 до 7 лет. В Детском саду сформировано 6 групп общеразвивающей направленности. Из них:</w:t>
      </w:r>
    </w:p>
    <w:p w:rsidR="0076536B" w:rsidRPr="00306492" w:rsidRDefault="0076536B" w:rsidP="0076536B">
      <w:pPr>
        <w:spacing w:after="0" w:line="240" w:lineRule="auto"/>
        <w:ind w:left="142" w:firstLine="425"/>
        <w:rPr>
          <w:rFonts w:ascii="Times New Roman" w:hAnsi="Times New Roman" w:cs="Times New Roman"/>
          <w:sz w:val="24"/>
          <w:szCs w:val="24"/>
        </w:rPr>
      </w:pPr>
      <w:r w:rsidRPr="00306492">
        <w:rPr>
          <w:rFonts w:ascii="Times New Roman" w:hAnsi="Times New Roman" w:cs="Times New Roman"/>
          <w:sz w:val="24"/>
          <w:szCs w:val="24"/>
        </w:rPr>
        <w:t>−  первая младшая группа – 2</w:t>
      </w:r>
      <w:r w:rsidR="009A5F71" w:rsidRPr="00306492">
        <w:rPr>
          <w:rFonts w:ascii="Times New Roman" w:hAnsi="Times New Roman" w:cs="Times New Roman"/>
          <w:sz w:val="24"/>
          <w:szCs w:val="24"/>
        </w:rPr>
        <w:t>2 ребён</w:t>
      </w:r>
      <w:r w:rsidRPr="00306492">
        <w:rPr>
          <w:rFonts w:ascii="Times New Roman" w:hAnsi="Times New Roman" w:cs="Times New Roman"/>
          <w:sz w:val="24"/>
          <w:szCs w:val="24"/>
        </w:rPr>
        <w:t>к</w:t>
      </w:r>
      <w:r w:rsidR="009A5F71" w:rsidRPr="00306492">
        <w:rPr>
          <w:rFonts w:ascii="Times New Roman" w:hAnsi="Times New Roman" w:cs="Times New Roman"/>
          <w:sz w:val="24"/>
          <w:szCs w:val="24"/>
        </w:rPr>
        <w:t>а</w:t>
      </w:r>
      <w:r w:rsidRPr="00306492">
        <w:rPr>
          <w:rFonts w:ascii="Times New Roman" w:hAnsi="Times New Roman" w:cs="Times New Roman"/>
          <w:sz w:val="24"/>
          <w:szCs w:val="24"/>
        </w:rPr>
        <w:t>;</w:t>
      </w:r>
    </w:p>
    <w:p w:rsidR="0076536B" w:rsidRPr="00306492" w:rsidRDefault="0076536B" w:rsidP="0076536B">
      <w:pPr>
        <w:spacing w:after="0" w:line="240" w:lineRule="auto"/>
        <w:ind w:left="142" w:firstLine="425"/>
        <w:rPr>
          <w:rFonts w:ascii="Times New Roman" w:hAnsi="Times New Roman" w:cs="Times New Roman"/>
          <w:sz w:val="24"/>
          <w:szCs w:val="24"/>
        </w:rPr>
      </w:pPr>
      <w:r w:rsidRPr="00306492">
        <w:rPr>
          <w:rFonts w:ascii="Times New Roman" w:hAnsi="Times New Roman" w:cs="Times New Roman"/>
          <w:sz w:val="24"/>
          <w:szCs w:val="24"/>
        </w:rPr>
        <w:t>− втор</w:t>
      </w:r>
      <w:r w:rsidR="009A5F71" w:rsidRPr="00306492">
        <w:rPr>
          <w:rFonts w:ascii="Times New Roman" w:hAnsi="Times New Roman" w:cs="Times New Roman"/>
          <w:sz w:val="24"/>
          <w:szCs w:val="24"/>
        </w:rPr>
        <w:t>ая младшая группа</w:t>
      </w:r>
      <w:r w:rsidRPr="00306492">
        <w:rPr>
          <w:rFonts w:ascii="Times New Roman" w:hAnsi="Times New Roman" w:cs="Times New Roman"/>
          <w:sz w:val="24"/>
          <w:szCs w:val="24"/>
        </w:rPr>
        <w:t xml:space="preserve"> –</w:t>
      </w:r>
      <w:r w:rsidR="009A5F71" w:rsidRPr="00306492">
        <w:rPr>
          <w:rFonts w:ascii="Times New Roman" w:hAnsi="Times New Roman" w:cs="Times New Roman"/>
          <w:sz w:val="24"/>
          <w:szCs w:val="24"/>
        </w:rPr>
        <w:t xml:space="preserve"> 20 </w:t>
      </w:r>
      <w:r w:rsidRPr="00306492">
        <w:rPr>
          <w:rFonts w:ascii="Times New Roman" w:hAnsi="Times New Roman" w:cs="Times New Roman"/>
          <w:sz w:val="24"/>
          <w:szCs w:val="24"/>
        </w:rPr>
        <w:t>детей;</w:t>
      </w:r>
    </w:p>
    <w:p w:rsidR="0076536B" w:rsidRPr="00306492" w:rsidRDefault="0076536B" w:rsidP="0076536B">
      <w:pPr>
        <w:spacing w:after="0" w:line="240" w:lineRule="auto"/>
        <w:ind w:left="142" w:firstLine="425"/>
        <w:rPr>
          <w:rFonts w:ascii="Times New Roman" w:hAnsi="Times New Roman" w:cs="Times New Roman"/>
          <w:sz w:val="24"/>
          <w:szCs w:val="24"/>
        </w:rPr>
      </w:pPr>
      <w:r w:rsidRPr="00306492">
        <w:rPr>
          <w:rFonts w:ascii="Times New Roman" w:hAnsi="Times New Roman" w:cs="Times New Roman"/>
          <w:sz w:val="24"/>
          <w:szCs w:val="24"/>
        </w:rPr>
        <w:t xml:space="preserve">− средняя группа </w:t>
      </w:r>
      <w:r w:rsidR="009A5F71" w:rsidRPr="00306492">
        <w:rPr>
          <w:rFonts w:ascii="Times New Roman" w:hAnsi="Times New Roman" w:cs="Times New Roman"/>
          <w:sz w:val="24"/>
          <w:szCs w:val="24"/>
        </w:rPr>
        <w:t>(1)</w:t>
      </w:r>
      <w:r w:rsidRPr="00306492">
        <w:rPr>
          <w:rFonts w:ascii="Times New Roman" w:hAnsi="Times New Roman" w:cs="Times New Roman"/>
          <w:sz w:val="24"/>
          <w:szCs w:val="24"/>
        </w:rPr>
        <w:t>–</w:t>
      </w:r>
      <w:r w:rsidR="009A5F71" w:rsidRPr="00306492">
        <w:rPr>
          <w:rFonts w:ascii="Times New Roman" w:hAnsi="Times New Roman" w:cs="Times New Roman"/>
          <w:sz w:val="24"/>
          <w:szCs w:val="24"/>
        </w:rPr>
        <w:t xml:space="preserve"> 18</w:t>
      </w:r>
      <w:r w:rsidRPr="00306492">
        <w:rPr>
          <w:rFonts w:ascii="Times New Roman" w:hAnsi="Times New Roman" w:cs="Times New Roman"/>
          <w:sz w:val="24"/>
          <w:szCs w:val="24"/>
        </w:rPr>
        <w:t xml:space="preserve"> детей;</w:t>
      </w:r>
    </w:p>
    <w:p w:rsidR="009A5F71" w:rsidRPr="00306492" w:rsidRDefault="009A5F71" w:rsidP="009A5F71">
      <w:pPr>
        <w:spacing w:after="0" w:line="240" w:lineRule="auto"/>
        <w:ind w:left="142" w:firstLine="425"/>
        <w:rPr>
          <w:rFonts w:ascii="Times New Roman" w:hAnsi="Times New Roman" w:cs="Times New Roman"/>
          <w:sz w:val="24"/>
          <w:szCs w:val="24"/>
        </w:rPr>
      </w:pPr>
      <w:r w:rsidRPr="00306492">
        <w:rPr>
          <w:rFonts w:ascii="Times New Roman" w:hAnsi="Times New Roman" w:cs="Times New Roman"/>
          <w:sz w:val="24"/>
          <w:szCs w:val="24"/>
        </w:rPr>
        <w:t>−  средняя группа (2) – 17 детей;</w:t>
      </w:r>
    </w:p>
    <w:p w:rsidR="0076536B" w:rsidRPr="00306492" w:rsidRDefault="0076536B" w:rsidP="0076536B">
      <w:pPr>
        <w:spacing w:after="0" w:line="240" w:lineRule="auto"/>
        <w:ind w:left="142" w:firstLine="425"/>
        <w:rPr>
          <w:rFonts w:ascii="Times New Roman" w:hAnsi="Times New Roman" w:cs="Times New Roman"/>
          <w:sz w:val="24"/>
          <w:szCs w:val="24"/>
        </w:rPr>
      </w:pPr>
      <w:r w:rsidRPr="00306492">
        <w:rPr>
          <w:rFonts w:ascii="Times New Roman" w:hAnsi="Times New Roman" w:cs="Times New Roman"/>
          <w:sz w:val="24"/>
          <w:szCs w:val="24"/>
        </w:rPr>
        <w:t>−старшая группа – 2</w:t>
      </w:r>
      <w:r w:rsidR="009A5F71" w:rsidRPr="00306492">
        <w:rPr>
          <w:rFonts w:ascii="Times New Roman" w:hAnsi="Times New Roman" w:cs="Times New Roman"/>
          <w:sz w:val="24"/>
          <w:szCs w:val="24"/>
        </w:rPr>
        <w:t>1ребёнок</w:t>
      </w:r>
      <w:r w:rsidRPr="00306492">
        <w:rPr>
          <w:rFonts w:ascii="Times New Roman" w:hAnsi="Times New Roman" w:cs="Times New Roman"/>
          <w:sz w:val="24"/>
          <w:szCs w:val="24"/>
        </w:rPr>
        <w:t>;</w:t>
      </w:r>
    </w:p>
    <w:p w:rsidR="0076536B" w:rsidRPr="00306492" w:rsidRDefault="0076536B" w:rsidP="0076536B">
      <w:pPr>
        <w:spacing w:after="0" w:line="240" w:lineRule="auto"/>
        <w:ind w:left="142" w:firstLine="425"/>
        <w:rPr>
          <w:rFonts w:ascii="Times New Roman" w:hAnsi="Times New Roman" w:cs="Times New Roman"/>
          <w:sz w:val="24"/>
          <w:szCs w:val="24"/>
        </w:rPr>
      </w:pPr>
      <w:r w:rsidRPr="00306492">
        <w:rPr>
          <w:rFonts w:ascii="Times New Roman" w:hAnsi="Times New Roman" w:cs="Times New Roman"/>
          <w:sz w:val="24"/>
          <w:szCs w:val="24"/>
        </w:rPr>
        <w:t xml:space="preserve">−подготовительная к школе группа – </w:t>
      </w:r>
      <w:r w:rsidR="009A5F71" w:rsidRPr="00306492">
        <w:rPr>
          <w:rFonts w:ascii="Times New Roman" w:hAnsi="Times New Roman" w:cs="Times New Roman"/>
          <w:sz w:val="24"/>
          <w:szCs w:val="24"/>
        </w:rPr>
        <w:t>19детей</w:t>
      </w:r>
      <w:r w:rsidRPr="00306492">
        <w:rPr>
          <w:rFonts w:ascii="Times New Roman" w:hAnsi="Times New Roman" w:cs="Times New Roman"/>
          <w:sz w:val="24"/>
          <w:szCs w:val="24"/>
        </w:rPr>
        <w:t>.</w:t>
      </w:r>
    </w:p>
    <w:p w:rsidR="0076536B" w:rsidRPr="00306492" w:rsidRDefault="0076536B" w:rsidP="0076536B">
      <w:pPr>
        <w:spacing w:after="0" w:line="240" w:lineRule="auto"/>
        <w:ind w:left="142" w:firstLine="425"/>
        <w:jc w:val="both"/>
        <w:rPr>
          <w:rFonts w:ascii="Times New Roman" w:hAnsi="Times New Roman" w:cs="Times New Roman"/>
          <w:sz w:val="24"/>
          <w:szCs w:val="24"/>
        </w:rPr>
      </w:pPr>
      <w:r w:rsidRPr="00306492">
        <w:rPr>
          <w:rFonts w:ascii="Times New Roman" w:hAnsi="Times New Roman" w:cs="Times New Roman"/>
          <w:sz w:val="24"/>
          <w:szCs w:val="24"/>
        </w:rPr>
        <w:t xml:space="preserve"> Детский сад укомплектован педагогами на 100 процентов согласно штатно</w:t>
      </w:r>
      <w:r w:rsidR="00306492" w:rsidRPr="00306492">
        <w:rPr>
          <w:rFonts w:ascii="Times New Roman" w:hAnsi="Times New Roman" w:cs="Times New Roman"/>
          <w:sz w:val="24"/>
          <w:szCs w:val="24"/>
        </w:rPr>
        <w:t>му расписанию. Всего работают 33</w:t>
      </w:r>
      <w:r w:rsidRPr="00306492">
        <w:rPr>
          <w:rFonts w:ascii="Times New Roman" w:hAnsi="Times New Roman" w:cs="Times New Roman"/>
          <w:sz w:val="24"/>
          <w:szCs w:val="24"/>
        </w:rPr>
        <w:t xml:space="preserve"> человека. Педагогический коллектив Детского сада насчитывает 1</w:t>
      </w:r>
      <w:r w:rsidR="00B7114F" w:rsidRPr="00306492">
        <w:rPr>
          <w:rFonts w:ascii="Times New Roman" w:hAnsi="Times New Roman" w:cs="Times New Roman"/>
          <w:sz w:val="24"/>
          <w:szCs w:val="24"/>
        </w:rPr>
        <w:t>4</w:t>
      </w:r>
      <w:r w:rsidRPr="00306492">
        <w:rPr>
          <w:rFonts w:ascii="Times New Roman" w:hAnsi="Times New Roman" w:cs="Times New Roman"/>
          <w:sz w:val="24"/>
          <w:szCs w:val="24"/>
        </w:rPr>
        <w:t xml:space="preserve"> специалистов. Соотношение воспитанников, приходящихся на 1 взрослого:</w:t>
      </w:r>
    </w:p>
    <w:p w:rsidR="0076536B" w:rsidRPr="00306492" w:rsidRDefault="0076536B" w:rsidP="0076536B">
      <w:pPr>
        <w:widowControl w:val="0"/>
        <w:spacing w:after="0" w:line="240" w:lineRule="auto"/>
        <w:ind w:left="142" w:firstLine="425"/>
        <w:jc w:val="both"/>
        <w:rPr>
          <w:rFonts w:ascii="Times New Roman" w:hAnsi="Times New Roman" w:cs="Times New Roman"/>
          <w:sz w:val="24"/>
          <w:szCs w:val="24"/>
        </w:rPr>
      </w:pPr>
      <w:r w:rsidRPr="00306492">
        <w:rPr>
          <w:rFonts w:ascii="Times New Roman" w:hAnsi="Times New Roman" w:cs="Times New Roman"/>
          <w:sz w:val="24"/>
          <w:szCs w:val="24"/>
        </w:rPr>
        <w:t xml:space="preserve">− воспитанник/педагоги – </w:t>
      </w:r>
      <w:r w:rsidR="009A5F71" w:rsidRPr="00306492">
        <w:rPr>
          <w:rFonts w:ascii="Times New Roman" w:hAnsi="Times New Roman" w:cs="Times New Roman"/>
          <w:sz w:val="24"/>
          <w:szCs w:val="24"/>
        </w:rPr>
        <w:t>8</w:t>
      </w:r>
      <w:r w:rsidRPr="00306492">
        <w:rPr>
          <w:rFonts w:ascii="Times New Roman" w:hAnsi="Times New Roman" w:cs="Times New Roman"/>
          <w:sz w:val="24"/>
          <w:szCs w:val="24"/>
        </w:rPr>
        <w:t>/1;</w:t>
      </w:r>
    </w:p>
    <w:p w:rsidR="0076536B" w:rsidRPr="00B7114F" w:rsidRDefault="0076536B" w:rsidP="0076536B">
      <w:pPr>
        <w:widowControl w:val="0"/>
        <w:spacing w:after="0" w:line="240" w:lineRule="auto"/>
        <w:ind w:left="142" w:firstLine="425"/>
        <w:jc w:val="both"/>
        <w:rPr>
          <w:rFonts w:ascii="Times New Roman" w:hAnsi="Times New Roman" w:cs="Times New Roman"/>
          <w:sz w:val="24"/>
          <w:szCs w:val="24"/>
        </w:rPr>
      </w:pPr>
      <w:r w:rsidRPr="00B7114F">
        <w:rPr>
          <w:rFonts w:ascii="Times New Roman" w:hAnsi="Times New Roman" w:cs="Times New Roman"/>
          <w:sz w:val="24"/>
          <w:szCs w:val="24"/>
        </w:rPr>
        <w:t>− воспитанники/все сотрудники – 4/1.</w:t>
      </w:r>
    </w:p>
    <w:p w:rsidR="0076536B" w:rsidRPr="00B7114F" w:rsidRDefault="0076536B" w:rsidP="0076536B">
      <w:pPr>
        <w:widowControl w:val="0"/>
        <w:spacing w:after="0" w:line="240" w:lineRule="auto"/>
        <w:ind w:left="142" w:firstLine="425"/>
        <w:jc w:val="both"/>
        <w:rPr>
          <w:rFonts w:ascii="Times New Roman" w:hAnsi="Times New Roman" w:cs="Times New Roman"/>
          <w:sz w:val="24"/>
          <w:szCs w:val="24"/>
        </w:rPr>
      </w:pPr>
      <w:r w:rsidRPr="00B7114F">
        <w:rPr>
          <w:rFonts w:ascii="Times New Roman" w:hAnsi="Times New Roman" w:cs="Times New Roman"/>
          <w:sz w:val="24"/>
          <w:szCs w:val="24"/>
        </w:rPr>
        <w:t>За 20</w:t>
      </w:r>
      <w:r w:rsidR="00B7114F" w:rsidRPr="00B7114F">
        <w:rPr>
          <w:rFonts w:ascii="Times New Roman" w:hAnsi="Times New Roman" w:cs="Times New Roman"/>
          <w:sz w:val="24"/>
          <w:szCs w:val="24"/>
        </w:rPr>
        <w:t>20</w:t>
      </w:r>
      <w:r w:rsidRPr="00B7114F">
        <w:rPr>
          <w:rFonts w:ascii="Times New Roman" w:hAnsi="Times New Roman" w:cs="Times New Roman"/>
          <w:sz w:val="24"/>
          <w:szCs w:val="24"/>
        </w:rPr>
        <w:t xml:space="preserve"> год педагогические работники прошли аттестацию и получили:</w:t>
      </w:r>
    </w:p>
    <w:p w:rsidR="0076536B" w:rsidRPr="00B7114F" w:rsidRDefault="0076536B" w:rsidP="0076536B">
      <w:pPr>
        <w:widowControl w:val="0"/>
        <w:spacing w:after="0" w:line="240" w:lineRule="auto"/>
        <w:ind w:left="142" w:firstLine="425"/>
        <w:jc w:val="both"/>
        <w:rPr>
          <w:rFonts w:ascii="Times New Roman" w:hAnsi="Times New Roman" w:cs="Times New Roman"/>
          <w:sz w:val="24"/>
          <w:szCs w:val="24"/>
        </w:rPr>
      </w:pPr>
      <w:r w:rsidRPr="00B7114F">
        <w:rPr>
          <w:rFonts w:ascii="Times New Roman" w:hAnsi="Times New Roman" w:cs="Times New Roman"/>
          <w:sz w:val="24"/>
          <w:szCs w:val="24"/>
        </w:rPr>
        <w:t xml:space="preserve">− первую квалификационную категорию – </w:t>
      </w:r>
      <w:r w:rsidR="00B7114F" w:rsidRPr="00B7114F">
        <w:rPr>
          <w:rFonts w:ascii="Times New Roman" w:hAnsi="Times New Roman" w:cs="Times New Roman"/>
          <w:sz w:val="24"/>
          <w:szCs w:val="24"/>
        </w:rPr>
        <w:t>1</w:t>
      </w:r>
      <w:r w:rsidRPr="00B7114F">
        <w:rPr>
          <w:rFonts w:ascii="Times New Roman" w:hAnsi="Times New Roman" w:cs="Times New Roman"/>
          <w:sz w:val="24"/>
          <w:szCs w:val="24"/>
        </w:rPr>
        <w:t xml:space="preserve"> воспитател</w:t>
      </w:r>
      <w:r w:rsidR="00B7114F" w:rsidRPr="00B7114F">
        <w:rPr>
          <w:rFonts w:ascii="Times New Roman" w:hAnsi="Times New Roman" w:cs="Times New Roman"/>
          <w:sz w:val="24"/>
          <w:szCs w:val="24"/>
        </w:rPr>
        <w:t>ь (Асылханова Л.М.)</w:t>
      </w:r>
      <w:r w:rsidRPr="00B7114F">
        <w:rPr>
          <w:rFonts w:ascii="Times New Roman" w:hAnsi="Times New Roman" w:cs="Times New Roman"/>
          <w:sz w:val="24"/>
          <w:szCs w:val="24"/>
        </w:rPr>
        <w:t>.</w:t>
      </w:r>
    </w:p>
    <w:p w:rsidR="0076536B" w:rsidRPr="00975A83" w:rsidRDefault="0076536B" w:rsidP="00975A83">
      <w:pPr>
        <w:widowControl w:val="0"/>
        <w:ind w:left="360" w:firstLine="207"/>
        <w:jc w:val="both"/>
        <w:rPr>
          <w:rFonts w:ascii="Times New Roman" w:hAnsi="Times New Roman" w:cs="Times New Roman"/>
          <w:sz w:val="24"/>
          <w:szCs w:val="24"/>
        </w:rPr>
      </w:pPr>
      <w:r w:rsidRPr="00B7114F">
        <w:rPr>
          <w:rFonts w:ascii="Times New Roman" w:hAnsi="Times New Roman" w:cs="Times New Roman"/>
          <w:sz w:val="24"/>
          <w:szCs w:val="24"/>
        </w:rPr>
        <w:t>Курс</w:t>
      </w:r>
      <w:r w:rsidR="00B7114F" w:rsidRPr="00B7114F">
        <w:rPr>
          <w:rFonts w:ascii="Times New Roman" w:hAnsi="Times New Roman" w:cs="Times New Roman"/>
          <w:sz w:val="24"/>
          <w:szCs w:val="24"/>
        </w:rPr>
        <w:t xml:space="preserve">ы повышения квалификации в </w:t>
      </w:r>
      <w:r w:rsidRPr="00B7114F">
        <w:rPr>
          <w:rFonts w:ascii="Times New Roman" w:hAnsi="Times New Roman" w:cs="Times New Roman"/>
          <w:sz w:val="24"/>
          <w:szCs w:val="24"/>
        </w:rPr>
        <w:t xml:space="preserve">2020 году прошёл 1 воспитатель. </w:t>
      </w:r>
      <w:r w:rsidR="00B7114F" w:rsidRPr="00B7114F">
        <w:rPr>
          <w:rFonts w:ascii="Times New Roman" w:hAnsi="Times New Roman" w:cs="Times New Roman"/>
          <w:sz w:val="24"/>
          <w:szCs w:val="24"/>
        </w:rPr>
        <w:t>Повышение квалификации по программе дополнительного профессионального образования «Повышение профессиональной компетентности воспитателя в реализации основной образовательной программы дошкольного образования</w:t>
      </w:r>
      <w:r w:rsidR="00B7114F">
        <w:rPr>
          <w:rFonts w:ascii="Times New Roman" w:hAnsi="Times New Roman" w:cs="Times New Roman"/>
          <w:sz w:val="24"/>
          <w:szCs w:val="24"/>
        </w:rPr>
        <w:t xml:space="preserve">», </w:t>
      </w:r>
      <w:r w:rsidR="00B7114F" w:rsidRPr="00B7114F">
        <w:rPr>
          <w:rFonts w:ascii="Times New Roman" w:hAnsi="Times New Roman" w:cs="Times New Roman"/>
          <w:sz w:val="24"/>
          <w:szCs w:val="24"/>
        </w:rPr>
        <w:t>в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ФГАОУ ВО «Казанский (Приволжский) федеральный университет»– Кандаурова В.С.</w:t>
      </w:r>
    </w:p>
    <w:p w:rsidR="0076536B" w:rsidRDefault="0076536B" w:rsidP="0076536B">
      <w:pPr>
        <w:widowControl w:val="0"/>
        <w:spacing w:after="0" w:line="240" w:lineRule="auto"/>
        <w:ind w:left="142" w:firstLine="425"/>
        <w:jc w:val="center"/>
        <w:rPr>
          <w:rFonts w:ascii="Times New Roman" w:hAnsi="Times New Roman" w:cs="Times New Roman"/>
          <w:b/>
          <w:sz w:val="28"/>
          <w:szCs w:val="28"/>
        </w:rPr>
      </w:pPr>
      <w:r>
        <w:rPr>
          <w:rFonts w:ascii="Times New Roman" w:hAnsi="Times New Roman" w:cs="Times New Roman"/>
          <w:b/>
          <w:sz w:val="28"/>
          <w:szCs w:val="28"/>
        </w:rPr>
        <w:t>Диаграммы с характеристиками кадрового состава ДОУ</w:t>
      </w:r>
    </w:p>
    <w:p w:rsidR="0076536B" w:rsidRDefault="0076536B" w:rsidP="0076536B">
      <w:pPr>
        <w:widowControl w:val="0"/>
        <w:spacing w:after="0" w:line="240" w:lineRule="auto"/>
        <w:jc w:val="both"/>
        <w:rPr>
          <w:rFonts w:ascii="Times New Roman" w:hAnsi="Times New Roman" w:cs="Times New Roman"/>
          <w:sz w:val="28"/>
          <w:szCs w:val="28"/>
        </w:rPr>
      </w:pPr>
    </w:p>
    <w:p w:rsidR="0076536B" w:rsidRDefault="0076536B" w:rsidP="00C445B1">
      <w:pPr>
        <w:widowControl w:val="0"/>
        <w:spacing w:after="0" w:line="240" w:lineRule="auto"/>
        <w:jc w:val="both"/>
        <w:rPr>
          <w:rFonts w:ascii="Times New Roman" w:hAnsi="Times New Roman" w:cs="Times New Roman"/>
          <w:sz w:val="20"/>
          <w:szCs w:val="20"/>
        </w:rPr>
      </w:pPr>
      <w:r w:rsidRPr="00425126">
        <w:rPr>
          <w:rFonts w:ascii="Times New Roman" w:hAnsi="Times New Roman" w:cs="Times New Roman"/>
          <w:noProof/>
          <w:sz w:val="20"/>
          <w:szCs w:val="20"/>
        </w:rPr>
        <w:drawing>
          <wp:inline distT="0" distB="0" distL="0" distR="0">
            <wp:extent cx="6271403" cy="2950234"/>
            <wp:effectExtent l="0" t="0" r="0" b="254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6536B" w:rsidRDefault="0076536B" w:rsidP="0076536B">
      <w:pPr>
        <w:widowControl w:val="0"/>
        <w:spacing w:after="0" w:line="240" w:lineRule="auto"/>
        <w:ind w:left="142" w:firstLine="425"/>
        <w:jc w:val="both"/>
        <w:rPr>
          <w:rFonts w:ascii="Times New Roman" w:hAnsi="Times New Roman" w:cs="Times New Roman"/>
          <w:sz w:val="20"/>
          <w:szCs w:val="20"/>
        </w:rPr>
      </w:pPr>
    </w:p>
    <w:p w:rsidR="0076536B" w:rsidRDefault="0076536B" w:rsidP="0076536B">
      <w:pPr>
        <w:widowControl w:val="0"/>
        <w:spacing w:after="0" w:line="240" w:lineRule="auto"/>
        <w:ind w:left="142" w:firstLine="425"/>
        <w:jc w:val="both"/>
        <w:rPr>
          <w:rFonts w:ascii="Times New Roman" w:hAnsi="Times New Roman" w:cs="Times New Roman"/>
          <w:sz w:val="20"/>
          <w:szCs w:val="20"/>
        </w:rPr>
      </w:pPr>
    </w:p>
    <w:p w:rsidR="0076536B" w:rsidRDefault="0076536B" w:rsidP="0076536B">
      <w:pPr>
        <w:widowControl w:val="0"/>
        <w:spacing w:after="0" w:line="240" w:lineRule="auto"/>
        <w:ind w:left="142" w:firstLine="425"/>
        <w:jc w:val="both"/>
        <w:rPr>
          <w:rFonts w:ascii="Times New Roman" w:hAnsi="Times New Roman" w:cs="Times New Roman"/>
          <w:sz w:val="20"/>
          <w:szCs w:val="20"/>
        </w:rPr>
      </w:pPr>
    </w:p>
    <w:p w:rsidR="0076536B" w:rsidRDefault="0076536B" w:rsidP="0076536B">
      <w:pPr>
        <w:widowControl w:val="0"/>
        <w:spacing w:after="0" w:line="240" w:lineRule="auto"/>
        <w:ind w:left="142" w:firstLine="425"/>
        <w:jc w:val="both"/>
        <w:rPr>
          <w:rFonts w:ascii="Times New Roman" w:hAnsi="Times New Roman" w:cs="Times New Roman"/>
          <w:sz w:val="20"/>
          <w:szCs w:val="20"/>
        </w:rPr>
      </w:pPr>
    </w:p>
    <w:p w:rsidR="0076536B" w:rsidRDefault="0076536B" w:rsidP="0076536B">
      <w:pPr>
        <w:widowControl w:val="0"/>
        <w:spacing w:after="0" w:line="240" w:lineRule="auto"/>
        <w:ind w:left="142" w:firstLine="425"/>
        <w:jc w:val="both"/>
        <w:rPr>
          <w:rFonts w:ascii="Times New Roman" w:hAnsi="Times New Roman" w:cs="Times New Roman"/>
          <w:sz w:val="20"/>
          <w:szCs w:val="20"/>
        </w:rPr>
      </w:pPr>
    </w:p>
    <w:p w:rsidR="0076536B" w:rsidRDefault="0076536B" w:rsidP="0076536B">
      <w:pPr>
        <w:widowControl w:val="0"/>
        <w:spacing w:after="0" w:line="240" w:lineRule="auto"/>
        <w:ind w:left="142" w:firstLine="425"/>
        <w:jc w:val="both"/>
        <w:rPr>
          <w:rFonts w:ascii="Times New Roman" w:hAnsi="Times New Roman" w:cs="Times New Roman"/>
          <w:sz w:val="20"/>
          <w:szCs w:val="20"/>
        </w:rPr>
      </w:pPr>
    </w:p>
    <w:p w:rsidR="0076536B" w:rsidRDefault="0076536B" w:rsidP="0076536B">
      <w:pPr>
        <w:widowControl w:val="0"/>
        <w:spacing w:after="0" w:line="240" w:lineRule="auto"/>
        <w:ind w:left="142" w:firstLine="425"/>
        <w:jc w:val="both"/>
        <w:rPr>
          <w:rFonts w:ascii="Times New Roman" w:hAnsi="Times New Roman" w:cs="Times New Roman"/>
          <w:sz w:val="20"/>
          <w:szCs w:val="20"/>
        </w:rPr>
      </w:pPr>
      <w:r w:rsidRPr="00425126">
        <w:rPr>
          <w:rFonts w:ascii="Times New Roman" w:hAnsi="Times New Roman" w:cs="Times New Roman"/>
          <w:noProof/>
          <w:sz w:val="20"/>
          <w:szCs w:val="20"/>
        </w:rPr>
        <w:lastRenderedPageBreak/>
        <w:drawing>
          <wp:inline distT="0" distB="0" distL="0" distR="0">
            <wp:extent cx="6048375" cy="3057525"/>
            <wp:effectExtent l="0" t="0" r="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6536B" w:rsidRPr="00EA0A0A" w:rsidRDefault="0076536B" w:rsidP="0076536B">
      <w:pPr>
        <w:pStyle w:val="a6"/>
        <w:tabs>
          <w:tab w:val="left" w:pos="0"/>
          <w:tab w:val="left" w:pos="567"/>
        </w:tabs>
        <w:spacing w:after="0" w:line="360" w:lineRule="auto"/>
        <w:ind w:left="0"/>
        <w:jc w:val="both"/>
        <w:rPr>
          <w:rFonts w:ascii="Times New Roman" w:hAnsi="Times New Roman" w:cs="Times New Roman"/>
          <w:color w:val="FF0000"/>
          <w:sz w:val="28"/>
          <w:szCs w:val="28"/>
        </w:rPr>
      </w:pPr>
    </w:p>
    <w:p w:rsidR="00C00380" w:rsidRPr="00C00380" w:rsidRDefault="0076536B" w:rsidP="00C00380">
      <w:pPr>
        <w:widowControl w:val="0"/>
        <w:spacing w:after="0" w:line="240" w:lineRule="auto"/>
        <w:ind w:left="142" w:firstLine="425"/>
        <w:jc w:val="both"/>
        <w:rPr>
          <w:rFonts w:ascii="Times New Roman" w:hAnsi="Times New Roman" w:cs="Times New Roman"/>
          <w:sz w:val="24"/>
          <w:szCs w:val="24"/>
        </w:rPr>
      </w:pPr>
      <w:r w:rsidRPr="00C00380">
        <w:rPr>
          <w:rFonts w:ascii="Times New Roman" w:hAnsi="Times New Roman" w:cs="Times New Roman"/>
          <w:sz w:val="24"/>
          <w:szCs w:val="24"/>
        </w:rPr>
        <w:t xml:space="preserve">Повысили  свою квалификацию прослушав курс вебинаров Всероссийской общественной организации «Воспитатели России» (ФГБНУ «Институт изучения детства, семьи и воспитания РАО»), /общий объём 30 учебных часов/ – </w:t>
      </w:r>
      <w:r w:rsidR="00C00380">
        <w:rPr>
          <w:rFonts w:ascii="Times New Roman" w:hAnsi="Times New Roman" w:cs="Times New Roman"/>
          <w:sz w:val="24"/>
          <w:szCs w:val="24"/>
        </w:rPr>
        <w:t xml:space="preserve">педагоги: </w:t>
      </w:r>
      <w:r w:rsidRPr="00C00380">
        <w:rPr>
          <w:rFonts w:ascii="Times New Roman" w:hAnsi="Times New Roman" w:cs="Times New Roman"/>
          <w:sz w:val="24"/>
          <w:szCs w:val="24"/>
        </w:rPr>
        <w:t>Лихолетова О.А., Латыпова О.В.</w:t>
      </w:r>
      <w:r w:rsidR="00C00380" w:rsidRPr="00C00380">
        <w:rPr>
          <w:rFonts w:ascii="Times New Roman" w:hAnsi="Times New Roman" w:cs="Times New Roman"/>
          <w:sz w:val="24"/>
          <w:szCs w:val="24"/>
        </w:rPr>
        <w:t>, Асылханова Л.М., Галимова И.Ф., Кандаурова В.С.;</w:t>
      </w:r>
    </w:p>
    <w:p w:rsidR="00C00380" w:rsidRPr="00C00380" w:rsidRDefault="00C00380" w:rsidP="00A76E02">
      <w:pPr>
        <w:widowControl w:val="0"/>
        <w:spacing w:after="0" w:line="240" w:lineRule="auto"/>
        <w:jc w:val="both"/>
        <w:rPr>
          <w:rFonts w:ascii="Times New Roman" w:hAnsi="Times New Roman" w:cs="Times New Roman"/>
          <w:sz w:val="24"/>
          <w:szCs w:val="24"/>
        </w:rPr>
      </w:pPr>
      <w:r w:rsidRPr="00C00380">
        <w:rPr>
          <w:rFonts w:ascii="Times New Roman" w:hAnsi="Times New Roman" w:cs="Times New Roman"/>
          <w:sz w:val="24"/>
          <w:szCs w:val="24"/>
        </w:rPr>
        <w:tab/>
        <w:t>Повышение квалификации по программе «Профилактика коронавируса, гриппа и других острых респираторных вирусных инфекций в общеобразовательных организациях», 16 ч., ООО «Центр инновационного образования и воспитания» г. Саратов, ЕДИНЫЙ УРОК –</w:t>
      </w:r>
      <w:r>
        <w:rPr>
          <w:rFonts w:ascii="Times New Roman" w:hAnsi="Times New Roman" w:cs="Times New Roman"/>
          <w:sz w:val="24"/>
          <w:szCs w:val="24"/>
        </w:rPr>
        <w:t xml:space="preserve"> прошли педагоги:</w:t>
      </w:r>
      <w:r w:rsidRPr="00C00380">
        <w:rPr>
          <w:rFonts w:ascii="Times New Roman" w:hAnsi="Times New Roman" w:cs="Times New Roman"/>
          <w:sz w:val="24"/>
          <w:szCs w:val="24"/>
        </w:rPr>
        <w:t xml:space="preserve"> Расторгуева Н.Н., Лихолетова О.А., Ахметова Г. И., Асылханова Л.М., Латыпова О.В., Герасимова  А.Р., Шарафеева И.З., Галимова И.Ф., Зиннатова Е.В., Алт</w:t>
      </w:r>
      <w:r w:rsidR="00A76E02">
        <w:rPr>
          <w:rFonts w:ascii="Times New Roman" w:hAnsi="Times New Roman" w:cs="Times New Roman"/>
          <w:sz w:val="24"/>
          <w:szCs w:val="24"/>
        </w:rPr>
        <w:t>унова Л.Г., Нигъматуллина Г.В.</w:t>
      </w:r>
    </w:p>
    <w:p w:rsidR="0076536B" w:rsidRPr="0076536B" w:rsidRDefault="00C00380" w:rsidP="0076536B">
      <w:pPr>
        <w:widowControl w:val="0"/>
        <w:spacing w:after="0" w:line="240" w:lineRule="auto"/>
        <w:ind w:left="142" w:firstLine="425"/>
        <w:jc w:val="both"/>
        <w:rPr>
          <w:rFonts w:ascii="Times New Roman" w:hAnsi="Times New Roman" w:cs="Times New Roman"/>
          <w:sz w:val="24"/>
          <w:szCs w:val="24"/>
        </w:rPr>
      </w:pPr>
      <w:r>
        <w:rPr>
          <w:rFonts w:ascii="Times New Roman" w:hAnsi="Times New Roman" w:cs="Times New Roman"/>
          <w:sz w:val="24"/>
          <w:szCs w:val="24"/>
        </w:rPr>
        <w:tab/>
        <w:t xml:space="preserve">В </w:t>
      </w:r>
      <w:r w:rsidR="0076536B" w:rsidRPr="0076536B">
        <w:rPr>
          <w:rFonts w:ascii="Times New Roman" w:hAnsi="Times New Roman" w:cs="Times New Roman"/>
          <w:sz w:val="24"/>
          <w:szCs w:val="24"/>
        </w:rPr>
        <w:t>2020  году педагоги Детского сада приняли участие:</w:t>
      </w:r>
    </w:p>
    <w:p w:rsidR="00C00380" w:rsidRDefault="0076536B" w:rsidP="00ED4575">
      <w:pPr>
        <w:widowControl w:val="0"/>
        <w:spacing w:after="0" w:line="240" w:lineRule="auto"/>
        <w:jc w:val="both"/>
        <w:rPr>
          <w:rFonts w:ascii="Times New Roman" w:hAnsi="Times New Roman" w:cs="Times New Roman"/>
          <w:sz w:val="24"/>
          <w:szCs w:val="24"/>
        </w:rPr>
      </w:pPr>
      <w:r w:rsidRPr="0076536B">
        <w:rPr>
          <w:rFonts w:ascii="Times New Roman" w:hAnsi="Times New Roman" w:cs="Times New Roman"/>
          <w:sz w:val="24"/>
          <w:szCs w:val="24"/>
        </w:rPr>
        <w:t xml:space="preserve">- </w:t>
      </w:r>
      <w:r w:rsidR="00C00380" w:rsidRPr="00C00380">
        <w:rPr>
          <w:rFonts w:ascii="Times New Roman" w:hAnsi="Times New Roman" w:cs="Times New Roman"/>
          <w:sz w:val="24"/>
          <w:szCs w:val="24"/>
        </w:rPr>
        <w:t>Международная Олимпиада  «Классный час»</w:t>
      </w:r>
      <w:r w:rsidR="00C00380">
        <w:rPr>
          <w:rFonts w:ascii="Times New Roman" w:hAnsi="Times New Roman" w:cs="Times New Roman"/>
          <w:sz w:val="24"/>
          <w:szCs w:val="24"/>
        </w:rPr>
        <w:t>;</w:t>
      </w:r>
    </w:p>
    <w:p w:rsidR="00A76E02" w:rsidRDefault="00A76E02" w:rsidP="00ED457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76E02">
        <w:rPr>
          <w:rFonts w:ascii="Times New Roman" w:hAnsi="Times New Roman" w:cs="Times New Roman"/>
          <w:sz w:val="24"/>
          <w:szCs w:val="24"/>
          <w:lang w:val="en-US"/>
        </w:rPr>
        <w:t>IV</w:t>
      </w:r>
      <w:r w:rsidRPr="00A76E02">
        <w:rPr>
          <w:rFonts w:ascii="Times New Roman" w:hAnsi="Times New Roman" w:cs="Times New Roman"/>
          <w:sz w:val="24"/>
          <w:szCs w:val="24"/>
        </w:rPr>
        <w:t xml:space="preserve"> Международный конкурс декоративно-прикладного творчества и изобразительного искусства «Золотые краски осени 2020»</w:t>
      </w:r>
      <w:r>
        <w:rPr>
          <w:rFonts w:ascii="Times New Roman" w:hAnsi="Times New Roman" w:cs="Times New Roman"/>
          <w:sz w:val="24"/>
          <w:szCs w:val="24"/>
        </w:rPr>
        <w:t>;</w:t>
      </w:r>
    </w:p>
    <w:p w:rsidR="00A76E02" w:rsidRDefault="00954EDA" w:rsidP="00ED4575">
      <w:pPr>
        <w:widowControl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00A76E02" w:rsidRPr="00954EDA">
        <w:rPr>
          <w:rFonts w:ascii="Times New Roman" w:hAnsi="Times New Roman" w:cs="Times New Roman"/>
          <w:sz w:val="24"/>
          <w:szCs w:val="24"/>
        </w:rPr>
        <w:t>Международная тематическая олимпиада для детей дошкольного возраста СОВОЛИМП – ОНЛАЙН «Социокультурные истоки»;</w:t>
      </w:r>
    </w:p>
    <w:p w:rsidR="00DC4F83" w:rsidRPr="00954EDA" w:rsidRDefault="00DC4F83" w:rsidP="00ED457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54EDA">
        <w:rPr>
          <w:rFonts w:ascii="Times New Roman" w:hAnsi="Times New Roman" w:cs="Times New Roman"/>
          <w:sz w:val="24"/>
          <w:szCs w:val="24"/>
        </w:rPr>
        <w:t>III Международного литературного конкурса чтецов</w:t>
      </w:r>
      <w:r>
        <w:rPr>
          <w:rFonts w:ascii="Times New Roman" w:hAnsi="Times New Roman" w:cs="Times New Roman"/>
          <w:sz w:val="24"/>
          <w:szCs w:val="24"/>
        </w:rPr>
        <w:t>,м</w:t>
      </w:r>
      <w:r w:rsidRPr="00954EDA">
        <w:rPr>
          <w:rFonts w:ascii="Times New Roman" w:hAnsi="Times New Roman" w:cs="Times New Roman"/>
          <w:sz w:val="24"/>
          <w:szCs w:val="24"/>
        </w:rPr>
        <w:t>униципальный этап «Джалиловские чтения»;</w:t>
      </w:r>
    </w:p>
    <w:p w:rsidR="00DC4F83" w:rsidRDefault="00DC4F83" w:rsidP="00ED4575">
      <w:pPr>
        <w:widowControl w:val="0"/>
        <w:spacing w:after="0" w:line="240" w:lineRule="auto"/>
        <w:jc w:val="both"/>
        <w:rPr>
          <w:rFonts w:ascii="Times New Roman" w:hAnsi="Times New Roman" w:cs="Times New Roman"/>
          <w:sz w:val="24"/>
          <w:szCs w:val="24"/>
        </w:rPr>
      </w:pPr>
      <w:r w:rsidRPr="00C00380">
        <w:rPr>
          <w:rFonts w:ascii="Times New Roman" w:hAnsi="Times New Roman" w:cs="Times New Roman"/>
          <w:sz w:val="24"/>
          <w:szCs w:val="24"/>
        </w:rPr>
        <w:t xml:space="preserve">- </w:t>
      </w:r>
      <w:r w:rsidRPr="00A76E02">
        <w:rPr>
          <w:rFonts w:ascii="Times New Roman" w:hAnsi="Times New Roman" w:cs="Times New Roman"/>
          <w:sz w:val="24"/>
          <w:szCs w:val="24"/>
        </w:rPr>
        <w:t>Всероссийский конкурс, проведённый Центром развития образования имени К.Д. Ушинского</w:t>
      </w:r>
      <w:r>
        <w:rPr>
          <w:rFonts w:ascii="Times New Roman" w:hAnsi="Times New Roman" w:cs="Times New Roman"/>
          <w:sz w:val="24"/>
          <w:szCs w:val="24"/>
        </w:rPr>
        <w:t>;</w:t>
      </w:r>
    </w:p>
    <w:p w:rsidR="00DC4F83" w:rsidRPr="00C00380" w:rsidRDefault="00DC4F83" w:rsidP="00ED457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00380">
        <w:rPr>
          <w:rFonts w:ascii="Times New Roman" w:hAnsi="Times New Roman" w:cs="Times New Roman"/>
          <w:sz w:val="24"/>
          <w:szCs w:val="24"/>
          <w:lang w:val="en-US"/>
        </w:rPr>
        <w:t>I</w:t>
      </w:r>
      <w:r w:rsidRPr="00C00380">
        <w:rPr>
          <w:rFonts w:ascii="Times New Roman" w:hAnsi="Times New Roman" w:cs="Times New Roman"/>
          <w:sz w:val="24"/>
          <w:szCs w:val="24"/>
        </w:rPr>
        <w:t xml:space="preserve"> Всероссийский конкурс чтецов «Не могут те года забыться…»</w:t>
      </w:r>
    </w:p>
    <w:p w:rsidR="00DC4F83" w:rsidRDefault="00DC4F83" w:rsidP="00ED4575">
      <w:pPr>
        <w:widowControl w:val="0"/>
        <w:spacing w:after="0" w:line="240" w:lineRule="auto"/>
        <w:jc w:val="both"/>
        <w:rPr>
          <w:rFonts w:ascii="Times New Roman" w:eastAsia="Times New Roman" w:hAnsi="Times New Roman" w:cs="Times New Roman"/>
          <w:sz w:val="24"/>
          <w:szCs w:val="24"/>
        </w:rPr>
      </w:pPr>
      <w:r w:rsidRPr="0076536B">
        <w:rPr>
          <w:rFonts w:ascii="Times New Roman" w:hAnsi="Times New Roman" w:cs="Times New Roman"/>
          <w:sz w:val="24"/>
          <w:szCs w:val="24"/>
        </w:rPr>
        <w:t xml:space="preserve">- </w:t>
      </w:r>
      <w:r w:rsidRPr="00C00380">
        <w:rPr>
          <w:rFonts w:ascii="Times New Roman" w:eastAsia="Times New Roman" w:hAnsi="Times New Roman" w:cs="Times New Roman"/>
          <w:sz w:val="24"/>
          <w:szCs w:val="24"/>
        </w:rPr>
        <w:t>Всероссийский конкурс детского патриотического рисунка « 1418 дней до Парада Победы в Великой Отечественной войне», посвященный 75-летию Победы в Великой Отечественной Войне</w:t>
      </w:r>
      <w:r>
        <w:rPr>
          <w:rFonts w:ascii="Times New Roman" w:eastAsia="Times New Roman" w:hAnsi="Times New Roman" w:cs="Times New Roman"/>
          <w:sz w:val="24"/>
          <w:szCs w:val="24"/>
        </w:rPr>
        <w:t>;</w:t>
      </w:r>
    </w:p>
    <w:p w:rsidR="00DC4F83" w:rsidRDefault="00DC4F83" w:rsidP="00ED457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00380">
        <w:rPr>
          <w:rFonts w:ascii="Times New Roman" w:eastAsia="Times New Roman" w:hAnsi="Times New Roman" w:cs="Times New Roman"/>
          <w:sz w:val="24"/>
          <w:szCs w:val="24"/>
        </w:rPr>
        <w:t>Всероссийский конкурс изобразительного искусства «В мире детства!»</w:t>
      </w:r>
    </w:p>
    <w:p w:rsidR="00DC4F83" w:rsidRDefault="00DC4F83" w:rsidP="00ED457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00380">
        <w:rPr>
          <w:rFonts w:ascii="Times New Roman" w:hAnsi="Times New Roman" w:cs="Times New Roman"/>
          <w:sz w:val="24"/>
          <w:szCs w:val="24"/>
        </w:rPr>
        <w:t>Всероссийский творческий конкурс «Мы гордимся великой победой!»</w:t>
      </w:r>
      <w:r>
        <w:rPr>
          <w:rFonts w:ascii="Times New Roman" w:hAnsi="Times New Roman" w:cs="Times New Roman"/>
          <w:sz w:val="24"/>
          <w:szCs w:val="24"/>
        </w:rPr>
        <w:t>;</w:t>
      </w:r>
    </w:p>
    <w:p w:rsidR="00DC4F83" w:rsidRDefault="00DC4F83" w:rsidP="00ED457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00380">
        <w:rPr>
          <w:rFonts w:ascii="Times New Roman" w:hAnsi="Times New Roman" w:cs="Times New Roman"/>
          <w:sz w:val="24"/>
          <w:szCs w:val="24"/>
        </w:rPr>
        <w:t xml:space="preserve">Всероссийский конкурс </w:t>
      </w:r>
      <w:r>
        <w:rPr>
          <w:rFonts w:ascii="Times New Roman" w:hAnsi="Times New Roman" w:cs="Times New Roman"/>
          <w:sz w:val="24"/>
          <w:szCs w:val="24"/>
        </w:rPr>
        <w:t>чтецов «</w:t>
      </w:r>
      <w:r w:rsidRPr="00C00380">
        <w:rPr>
          <w:rFonts w:ascii="Times New Roman" w:hAnsi="Times New Roman" w:cs="Times New Roman"/>
          <w:sz w:val="24"/>
          <w:szCs w:val="24"/>
        </w:rPr>
        <w:t>Победа в наших сердцах», посвященный 75-летию Победы в Великой Отечественной Войне</w:t>
      </w:r>
      <w:r>
        <w:rPr>
          <w:rFonts w:ascii="Times New Roman" w:hAnsi="Times New Roman" w:cs="Times New Roman"/>
          <w:sz w:val="24"/>
          <w:szCs w:val="24"/>
        </w:rPr>
        <w:t>;</w:t>
      </w:r>
    </w:p>
    <w:p w:rsidR="00DC4F83" w:rsidRPr="00C00380" w:rsidRDefault="00DC4F83" w:rsidP="00ED457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00380">
        <w:rPr>
          <w:rFonts w:ascii="Times New Roman" w:hAnsi="Times New Roman"/>
          <w:sz w:val="24"/>
          <w:szCs w:val="24"/>
        </w:rPr>
        <w:t>Всероссийский конкурс детских поделок из пластилина «ПЛАСТИЛИНОВОЕ ЧУДО»</w:t>
      </w:r>
      <w:r>
        <w:rPr>
          <w:rFonts w:ascii="Times New Roman" w:hAnsi="Times New Roman"/>
          <w:sz w:val="24"/>
          <w:szCs w:val="24"/>
        </w:rPr>
        <w:t>;</w:t>
      </w:r>
    </w:p>
    <w:p w:rsidR="00DC4F83" w:rsidRPr="00954EDA" w:rsidRDefault="00DC4F83" w:rsidP="00ED4575">
      <w:pPr>
        <w:widowControl w:val="0"/>
        <w:tabs>
          <w:tab w:val="left" w:pos="142"/>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54EDA">
        <w:rPr>
          <w:rFonts w:ascii="Times New Roman" w:hAnsi="Times New Roman" w:cs="Times New Roman"/>
          <w:sz w:val="24"/>
          <w:szCs w:val="24"/>
        </w:rPr>
        <w:t xml:space="preserve"> БОЛЬШОЙ ФЕСТИВАЛЬ ДОШКОЛЬНОГО ОБРАЗОВАНИЯ Всероссийская общественная органи</w:t>
      </w:r>
      <w:r>
        <w:rPr>
          <w:rFonts w:ascii="Times New Roman" w:hAnsi="Times New Roman" w:cs="Times New Roman"/>
          <w:sz w:val="24"/>
          <w:szCs w:val="24"/>
        </w:rPr>
        <w:t>зация «ВОСПИТАТЕЛИ РОССИИ»;</w:t>
      </w:r>
    </w:p>
    <w:p w:rsidR="00DC4F83" w:rsidRPr="00954EDA" w:rsidRDefault="00DC4F83" w:rsidP="00ED457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54EDA">
        <w:rPr>
          <w:rFonts w:ascii="Times New Roman" w:hAnsi="Times New Roman" w:cs="Times New Roman"/>
          <w:sz w:val="24"/>
          <w:szCs w:val="24"/>
        </w:rPr>
        <w:t>Всероссийский конкурс социального рисунка «У любого перекрёстка нас встречает светофор!»</w:t>
      </w:r>
      <w:r>
        <w:rPr>
          <w:rFonts w:ascii="Times New Roman" w:hAnsi="Times New Roman" w:cs="Times New Roman"/>
          <w:sz w:val="24"/>
          <w:szCs w:val="24"/>
        </w:rPr>
        <w:t>;</w:t>
      </w:r>
    </w:p>
    <w:p w:rsidR="00DC4F83" w:rsidRPr="00954EDA" w:rsidRDefault="00DC4F83" w:rsidP="00ED457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54EDA">
        <w:rPr>
          <w:rFonts w:ascii="Times New Roman" w:hAnsi="Times New Roman" w:cs="Times New Roman"/>
          <w:sz w:val="24"/>
          <w:szCs w:val="24"/>
        </w:rPr>
        <w:t>ЭтноДиктант/БЭД/ФАДНРоссии – «Большой этнографический диктант – 2020»</w:t>
      </w:r>
    </w:p>
    <w:p w:rsidR="00DC4F83" w:rsidRPr="00954EDA" w:rsidRDefault="00DC4F83" w:rsidP="00ED457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54EDA">
        <w:rPr>
          <w:rFonts w:ascii="Times New Roman" w:hAnsi="Times New Roman" w:cs="Times New Roman"/>
          <w:sz w:val="24"/>
          <w:szCs w:val="24"/>
        </w:rPr>
        <w:t>Всероссийский творческий конкурс «Яркое лето»</w:t>
      </w:r>
      <w:r>
        <w:rPr>
          <w:rFonts w:ascii="Times New Roman" w:hAnsi="Times New Roman" w:cs="Times New Roman"/>
          <w:sz w:val="24"/>
          <w:szCs w:val="24"/>
        </w:rPr>
        <w:t>;</w:t>
      </w:r>
    </w:p>
    <w:p w:rsidR="00DC4F83" w:rsidRDefault="00DC4F83" w:rsidP="00ED457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54EDA">
        <w:rPr>
          <w:rFonts w:ascii="Times New Roman" w:hAnsi="Times New Roman" w:cs="Times New Roman"/>
          <w:sz w:val="24"/>
          <w:szCs w:val="24"/>
        </w:rPr>
        <w:t>Республиканский конкурс методических разработок «Практическая реализация ФГОС в образовательной организации: урок и непосредственная образовательная деятельность»</w:t>
      </w:r>
      <w:r>
        <w:rPr>
          <w:rFonts w:ascii="Times New Roman" w:hAnsi="Times New Roman" w:cs="Times New Roman"/>
          <w:sz w:val="24"/>
          <w:szCs w:val="24"/>
        </w:rPr>
        <w:t>;</w:t>
      </w:r>
    </w:p>
    <w:p w:rsidR="00A76E02" w:rsidRPr="00954EDA" w:rsidRDefault="00954EDA" w:rsidP="00ED457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76E02" w:rsidRPr="00954EDA">
        <w:rPr>
          <w:rFonts w:ascii="Times New Roman" w:hAnsi="Times New Roman" w:cs="Times New Roman"/>
          <w:sz w:val="24"/>
          <w:szCs w:val="24"/>
        </w:rPr>
        <w:t>Республиканский открытый конкурс творчества «Осень – золотая пора»;</w:t>
      </w:r>
    </w:p>
    <w:p w:rsidR="00DC4F83" w:rsidRPr="00954EDA" w:rsidRDefault="00DC4F83" w:rsidP="00ED4575">
      <w:pPr>
        <w:widowControl w:val="0"/>
        <w:spacing w:after="0" w:line="240" w:lineRule="auto"/>
        <w:jc w:val="both"/>
        <w:rPr>
          <w:rFonts w:ascii="Times New Roman" w:hAnsi="Times New Roman" w:cs="Times New Roman"/>
          <w:bCs/>
          <w:sz w:val="24"/>
          <w:szCs w:val="24"/>
        </w:rPr>
      </w:pPr>
      <w:r w:rsidRPr="00954EDA">
        <w:rPr>
          <w:rFonts w:ascii="Times New Roman" w:hAnsi="Times New Roman" w:cs="Times New Roman"/>
          <w:sz w:val="24"/>
          <w:szCs w:val="24"/>
        </w:rPr>
        <w:t xml:space="preserve">- </w:t>
      </w:r>
      <w:r w:rsidRPr="00954EDA">
        <w:rPr>
          <w:rFonts w:ascii="Times New Roman" w:hAnsi="Times New Roman" w:cs="Times New Roman"/>
          <w:bCs/>
          <w:sz w:val="24"/>
          <w:szCs w:val="24"/>
        </w:rPr>
        <w:t>Республиканск</w:t>
      </w:r>
      <w:r>
        <w:rPr>
          <w:rFonts w:ascii="Times New Roman" w:hAnsi="Times New Roman" w:cs="Times New Roman"/>
          <w:bCs/>
          <w:sz w:val="24"/>
          <w:szCs w:val="24"/>
        </w:rPr>
        <w:t>ий конкурс</w:t>
      </w:r>
      <w:r w:rsidRPr="00954EDA">
        <w:rPr>
          <w:rFonts w:ascii="Times New Roman" w:hAnsi="Times New Roman" w:cs="Times New Roman"/>
          <w:bCs/>
          <w:sz w:val="24"/>
          <w:szCs w:val="24"/>
        </w:rPr>
        <w:t xml:space="preserve"> детских рисунков и видеороликов «Буду бдительным на льду и на воде»</w:t>
      </w:r>
      <w:r>
        <w:rPr>
          <w:rFonts w:ascii="Times New Roman" w:hAnsi="Times New Roman" w:cs="Times New Roman"/>
          <w:bCs/>
          <w:sz w:val="24"/>
          <w:szCs w:val="24"/>
        </w:rPr>
        <w:t xml:space="preserve"> -</w:t>
      </w:r>
      <w:r w:rsidRPr="00954EDA">
        <w:rPr>
          <w:rFonts w:ascii="Times New Roman" w:hAnsi="Times New Roman" w:cs="Times New Roman"/>
          <w:bCs/>
          <w:sz w:val="24"/>
          <w:szCs w:val="24"/>
        </w:rPr>
        <w:t>Муниципальный этап;</w:t>
      </w:r>
    </w:p>
    <w:p w:rsidR="0076536B" w:rsidRDefault="0076536B" w:rsidP="00ED4575">
      <w:pPr>
        <w:widowControl w:val="0"/>
        <w:spacing w:after="0" w:line="240" w:lineRule="auto"/>
        <w:jc w:val="both"/>
        <w:rPr>
          <w:rFonts w:ascii="Times New Roman" w:hAnsi="Times New Roman" w:cs="Times New Roman"/>
          <w:sz w:val="24"/>
          <w:szCs w:val="24"/>
        </w:rPr>
      </w:pPr>
      <w:r w:rsidRPr="00A76E02">
        <w:rPr>
          <w:rFonts w:ascii="Times New Roman" w:hAnsi="Times New Roman" w:cs="Times New Roman"/>
          <w:sz w:val="24"/>
          <w:szCs w:val="24"/>
        </w:rPr>
        <w:lastRenderedPageBreak/>
        <w:t>- Республиканский открытый конкурс творчеств</w:t>
      </w:r>
      <w:r w:rsidR="00A76E02">
        <w:rPr>
          <w:rFonts w:ascii="Times New Roman" w:hAnsi="Times New Roman" w:cs="Times New Roman"/>
          <w:sz w:val="24"/>
          <w:szCs w:val="24"/>
        </w:rPr>
        <w:t>а «Правила дорожного движения»;</w:t>
      </w:r>
    </w:p>
    <w:p w:rsidR="00EA0A0A" w:rsidRPr="00954EDA" w:rsidRDefault="00954EDA" w:rsidP="00ED457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A0A0A" w:rsidRPr="00954EDA">
        <w:rPr>
          <w:rFonts w:ascii="Times New Roman" w:hAnsi="Times New Roman" w:cs="Times New Roman"/>
          <w:sz w:val="24"/>
          <w:szCs w:val="24"/>
        </w:rPr>
        <w:t>II Республиканский конкурс творческих работ «Рабочей профессией славится мой Татарстан!», посвященный 100 - летию образования ТАССР</w:t>
      </w:r>
    </w:p>
    <w:p w:rsidR="0076536B" w:rsidRPr="0076536B" w:rsidRDefault="0076536B" w:rsidP="00ED4575">
      <w:pPr>
        <w:widowControl w:val="0"/>
        <w:spacing w:after="0" w:line="240" w:lineRule="auto"/>
        <w:jc w:val="both"/>
        <w:rPr>
          <w:rFonts w:ascii="Times New Roman" w:hAnsi="Times New Roman" w:cs="Times New Roman"/>
          <w:sz w:val="24"/>
          <w:szCs w:val="24"/>
        </w:rPr>
      </w:pPr>
      <w:r w:rsidRPr="0076536B">
        <w:rPr>
          <w:rFonts w:ascii="Times New Roman" w:hAnsi="Times New Roman" w:cs="Times New Roman"/>
          <w:sz w:val="24"/>
          <w:szCs w:val="24"/>
        </w:rPr>
        <w:t>- Республиканский конкурс авторских методических разработок мероприятий;</w:t>
      </w:r>
    </w:p>
    <w:p w:rsidR="0076536B" w:rsidRPr="0076536B" w:rsidRDefault="0076536B" w:rsidP="00ED4575">
      <w:pPr>
        <w:widowControl w:val="0"/>
        <w:spacing w:after="0" w:line="240" w:lineRule="auto"/>
        <w:jc w:val="both"/>
        <w:rPr>
          <w:rFonts w:ascii="Times New Roman" w:hAnsi="Times New Roman" w:cs="Times New Roman"/>
          <w:sz w:val="24"/>
          <w:szCs w:val="24"/>
        </w:rPr>
      </w:pPr>
      <w:r w:rsidRPr="0076536B">
        <w:rPr>
          <w:rFonts w:ascii="Times New Roman" w:hAnsi="Times New Roman" w:cs="Times New Roman"/>
          <w:sz w:val="24"/>
          <w:szCs w:val="24"/>
        </w:rPr>
        <w:t>- Республиканский конкурс «Аты-баты, шли солдаты!»</w:t>
      </w:r>
    </w:p>
    <w:p w:rsidR="00DC4F83" w:rsidRPr="00954EDA" w:rsidRDefault="00DC4F83" w:rsidP="00ED4575">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954EDA">
        <w:rPr>
          <w:rFonts w:ascii="Times New Roman" w:hAnsi="Times New Roman" w:cs="Times New Roman"/>
          <w:bCs/>
          <w:sz w:val="24"/>
          <w:szCs w:val="24"/>
        </w:rPr>
        <w:t>Региональный конкурс «Мой край»;</w:t>
      </w:r>
    </w:p>
    <w:p w:rsidR="00DC4F83" w:rsidRDefault="0076536B" w:rsidP="00ED4575">
      <w:pPr>
        <w:widowControl w:val="0"/>
        <w:spacing w:after="0" w:line="240" w:lineRule="auto"/>
        <w:jc w:val="both"/>
        <w:rPr>
          <w:rFonts w:ascii="Times New Roman" w:hAnsi="Times New Roman" w:cs="Times New Roman"/>
          <w:sz w:val="24"/>
          <w:szCs w:val="24"/>
        </w:rPr>
      </w:pPr>
      <w:r w:rsidRPr="0076536B">
        <w:rPr>
          <w:rFonts w:ascii="Times New Roman" w:hAnsi="Times New Roman" w:cs="Times New Roman"/>
          <w:sz w:val="24"/>
          <w:szCs w:val="24"/>
        </w:rPr>
        <w:t>- Муниципальная экологическая природоохранная акция «Живая ель!»;</w:t>
      </w:r>
    </w:p>
    <w:p w:rsidR="00EA0A0A" w:rsidRPr="0076536B" w:rsidRDefault="00DC4F83" w:rsidP="00ED457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54EDA">
        <w:rPr>
          <w:rFonts w:ascii="Times New Roman" w:hAnsi="Times New Roman" w:cs="Times New Roman"/>
          <w:sz w:val="24"/>
          <w:szCs w:val="24"/>
        </w:rPr>
        <w:t>Муниципальный конкурс детского рисунка «Эколята – друзья и защитники Природы!»;</w:t>
      </w:r>
    </w:p>
    <w:p w:rsidR="0076536B" w:rsidRPr="0076536B" w:rsidRDefault="0076536B" w:rsidP="00ED4575">
      <w:pPr>
        <w:widowControl w:val="0"/>
        <w:spacing w:after="0" w:line="240" w:lineRule="auto"/>
        <w:jc w:val="both"/>
        <w:rPr>
          <w:rFonts w:ascii="Times New Roman" w:hAnsi="Times New Roman" w:cs="Times New Roman"/>
          <w:sz w:val="24"/>
          <w:szCs w:val="24"/>
        </w:rPr>
      </w:pPr>
      <w:r w:rsidRPr="0076536B">
        <w:rPr>
          <w:rFonts w:ascii="Times New Roman" w:hAnsi="Times New Roman" w:cs="Times New Roman"/>
          <w:sz w:val="24"/>
          <w:szCs w:val="24"/>
        </w:rPr>
        <w:t xml:space="preserve">- </w:t>
      </w:r>
      <w:r w:rsidRPr="0076536B">
        <w:rPr>
          <w:rFonts w:ascii="Times New Roman" w:hAnsi="Times New Roman" w:cs="Times New Roman"/>
          <w:sz w:val="24"/>
          <w:szCs w:val="24"/>
          <w:lang w:val="en-US"/>
        </w:rPr>
        <w:t>I</w:t>
      </w:r>
      <w:r w:rsidRPr="0076536B">
        <w:rPr>
          <w:rFonts w:ascii="Times New Roman" w:hAnsi="Times New Roman" w:cs="Times New Roman"/>
          <w:sz w:val="24"/>
          <w:szCs w:val="24"/>
        </w:rPr>
        <w:t xml:space="preserve"> Ежегодный фестиваль-конкурс среди детей и молодёжи Бавлинского района и города Бавлы «TRIB</w:t>
      </w:r>
      <w:r w:rsidRPr="0076536B">
        <w:rPr>
          <w:rFonts w:ascii="Times New Roman" w:hAnsi="Times New Roman" w:cs="Times New Roman"/>
          <w:sz w:val="24"/>
          <w:szCs w:val="24"/>
          <w:lang w:val="en-US"/>
        </w:rPr>
        <w:t>E</w:t>
      </w:r>
      <w:r w:rsidRPr="0076536B">
        <w:rPr>
          <w:rFonts w:ascii="Times New Roman" w:hAnsi="Times New Roman" w:cs="Times New Roman"/>
          <w:sz w:val="24"/>
          <w:szCs w:val="24"/>
        </w:rPr>
        <w:t>-</w:t>
      </w:r>
      <w:r w:rsidRPr="0076536B">
        <w:rPr>
          <w:rFonts w:ascii="Times New Roman" w:hAnsi="Times New Roman" w:cs="Times New Roman"/>
          <w:sz w:val="24"/>
          <w:szCs w:val="24"/>
          <w:lang w:val="en-US"/>
        </w:rPr>
        <w:t>FEST</w:t>
      </w:r>
      <w:r w:rsidRPr="0076536B">
        <w:rPr>
          <w:rFonts w:ascii="Times New Roman" w:hAnsi="Times New Roman" w:cs="Times New Roman"/>
          <w:sz w:val="24"/>
          <w:szCs w:val="24"/>
        </w:rPr>
        <w:t>-</w:t>
      </w:r>
      <w:r w:rsidRPr="0076536B">
        <w:rPr>
          <w:rFonts w:ascii="Times New Roman" w:hAnsi="Times New Roman" w:cs="Times New Roman"/>
          <w:sz w:val="24"/>
          <w:szCs w:val="24"/>
          <w:lang w:val="en-US"/>
        </w:rPr>
        <w:t>TRIUMPH</w:t>
      </w:r>
      <w:r w:rsidRPr="0076536B">
        <w:rPr>
          <w:rFonts w:ascii="Times New Roman" w:hAnsi="Times New Roman" w:cs="Times New Roman"/>
          <w:sz w:val="24"/>
          <w:szCs w:val="24"/>
        </w:rPr>
        <w:t>»;</w:t>
      </w:r>
    </w:p>
    <w:p w:rsidR="0076536B" w:rsidRPr="0076536B" w:rsidRDefault="0076536B" w:rsidP="00ED4575">
      <w:pPr>
        <w:widowControl w:val="0"/>
        <w:spacing w:after="0" w:line="240" w:lineRule="auto"/>
        <w:jc w:val="both"/>
        <w:rPr>
          <w:rFonts w:ascii="Times New Roman" w:hAnsi="Times New Roman" w:cs="Times New Roman"/>
          <w:sz w:val="24"/>
          <w:szCs w:val="24"/>
        </w:rPr>
      </w:pPr>
      <w:r w:rsidRPr="0076536B">
        <w:rPr>
          <w:rFonts w:ascii="Times New Roman" w:hAnsi="Times New Roman" w:cs="Times New Roman"/>
          <w:sz w:val="24"/>
          <w:szCs w:val="24"/>
        </w:rPr>
        <w:t>- Районная августовская конференция;</w:t>
      </w:r>
    </w:p>
    <w:p w:rsidR="0076536B" w:rsidRPr="0076536B" w:rsidRDefault="0076536B" w:rsidP="00ED4575">
      <w:pPr>
        <w:widowControl w:val="0"/>
        <w:spacing w:after="0" w:line="240" w:lineRule="auto"/>
        <w:jc w:val="both"/>
        <w:rPr>
          <w:rFonts w:ascii="Times New Roman" w:hAnsi="Times New Roman" w:cs="Times New Roman"/>
          <w:sz w:val="24"/>
          <w:szCs w:val="24"/>
        </w:rPr>
      </w:pPr>
      <w:r w:rsidRPr="0076536B">
        <w:rPr>
          <w:rFonts w:ascii="Times New Roman" w:hAnsi="Times New Roman" w:cs="Times New Roman"/>
          <w:sz w:val="24"/>
          <w:szCs w:val="24"/>
        </w:rPr>
        <w:t>- Районный фестиваль «Блин OF FEST», посвящённый 100-летию образования ТАССР, 90-летию образования Бавлинского муниципального района Республики Татарстан;</w:t>
      </w:r>
    </w:p>
    <w:p w:rsidR="0076536B" w:rsidRPr="0076536B" w:rsidRDefault="0076536B" w:rsidP="00ED4575">
      <w:pPr>
        <w:widowControl w:val="0"/>
        <w:spacing w:after="0" w:line="240" w:lineRule="auto"/>
        <w:jc w:val="both"/>
        <w:rPr>
          <w:rFonts w:ascii="Times New Roman" w:hAnsi="Times New Roman" w:cs="Times New Roman"/>
          <w:sz w:val="24"/>
          <w:szCs w:val="24"/>
        </w:rPr>
      </w:pPr>
      <w:r w:rsidRPr="0076536B">
        <w:rPr>
          <w:rFonts w:ascii="Times New Roman" w:hAnsi="Times New Roman" w:cs="Times New Roman"/>
          <w:sz w:val="24"/>
          <w:szCs w:val="24"/>
        </w:rPr>
        <w:t>- Районный конкурс «Лучший воспитатель ДОУ по обучению детей безопасному поведению на дорогах» в рамках республиканского смотра-конкурса «Зелёный огонёк – 2020» по профилактике детского дорожно-транспортного травматизма Бавлинского муниципального района Республики Татарстан;</w:t>
      </w:r>
    </w:p>
    <w:p w:rsidR="00C00380" w:rsidRDefault="0076536B" w:rsidP="00ED4575">
      <w:pPr>
        <w:widowControl w:val="0"/>
        <w:spacing w:after="0" w:line="240" w:lineRule="auto"/>
        <w:jc w:val="both"/>
        <w:rPr>
          <w:rFonts w:ascii="Times New Roman" w:hAnsi="Times New Roman" w:cs="Times New Roman"/>
          <w:sz w:val="24"/>
          <w:szCs w:val="24"/>
        </w:rPr>
      </w:pPr>
      <w:r w:rsidRPr="0076536B">
        <w:rPr>
          <w:rFonts w:ascii="Times New Roman" w:hAnsi="Times New Roman" w:cs="Times New Roman"/>
          <w:sz w:val="24"/>
          <w:szCs w:val="24"/>
        </w:rPr>
        <w:t xml:space="preserve"> - Районный экологический фестиваль-конкурс «Весенний звон»</w:t>
      </w:r>
      <w:r w:rsidR="00C00380">
        <w:rPr>
          <w:rFonts w:ascii="Times New Roman" w:hAnsi="Times New Roman" w:cs="Times New Roman"/>
          <w:sz w:val="24"/>
          <w:szCs w:val="24"/>
        </w:rPr>
        <w:t>;</w:t>
      </w:r>
    </w:p>
    <w:p w:rsidR="00D643E6" w:rsidRDefault="00D643E6" w:rsidP="00D643E6">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М</w:t>
      </w:r>
      <w:r w:rsidR="0076536B" w:rsidRPr="00D643E6">
        <w:rPr>
          <w:rFonts w:ascii="Times New Roman" w:hAnsi="Times New Roman" w:cs="Times New Roman"/>
          <w:sz w:val="24"/>
          <w:szCs w:val="24"/>
        </w:rPr>
        <w:t>еждународн</w:t>
      </w:r>
      <w:r>
        <w:rPr>
          <w:rFonts w:ascii="Times New Roman" w:hAnsi="Times New Roman" w:cs="Times New Roman"/>
          <w:sz w:val="24"/>
          <w:szCs w:val="24"/>
        </w:rPr>
        <w:t>ая</w:t>
      </w:r>
      <w:r w:rsidR="0076536B" w:rsidRPr="00D643E6">
        <w:rPr>
          <w:rFonts w:ascii="Times New Roman" w:hAnsi="Times New Roman" w:cs="Times New Roman"/>
          <w:sz w:val="24"/>
          <w:szCs w:val="24"/>
        </w:rPr>
        <w:t xml:space="preserve"> научно-практическ</w:t>
      </w:r>
      <w:r>
        <w:rPr>
          <w:rFonts w:ascii="Times New Roman" w:hAnsi="Times New Roman" w:cs="Times New Roman"/>
          <w:sz w:val="24"/>
          <w:szCs w:val="24"/>
        </w:rPr>
        <w:t>ая</w:t>
      </w:r>
      <w:r w:rsidR="0076536B" w:rsidRPr="00D643E6">
        <w:rPr>
          <w:rFonts w:ascii="Times New Roman" w:hAnsi="Times New Roman" w:cs="Times New Roman"/>
          <w:sz w:val="24"/>
          <w:szCs w:val="24"/>
        </w:rPr>
        <w:t xml:space="preserve"> конференци</w:t>
      </w:r>
      <w:r>
        <w:rPr>
          <w:rFonts w:ascii="Times New Roman" w:hAnsi="Times New Roman" w:cs="Times New Roman"/>
          <w:sz w:val="24"/>
          <w:szCs w:val="24"/>
        </w:rPr>
        <w:t>я</w:t>
      </w:r>
      <w:r w:rsidR="0076536B" w:rsidRPr="00D643E6">
        <w:rPr>
          <w:rFonts w:ascii="Times New Roman" w:hAnsi="Times New Roman" w:cs="Times New Roman"/>
          <w:sz w:val="24"/>
          <w:szCs w:val="24"/>
        </w:rPr>
        <w:t xml:space="preserve"> «Образовательный потенциал»</w:t>
      </w:r>
      <w:r>
        <w:rPr>
          <w:rFonts w:ascii="Times New Roman" w:hAnsi="Times New Roman" w:cs="Times New Roman"/>
          <w:sz w:val="24"/>
          <w:szCs w:val="24"/>
        </w:rPr>
        <w:t>.</w:t>
      </w:r>
    </w:p>
    <w:p w:rsidR="00D643E6" w:rsidRDefault="00D643E6" w:rsidP="00BF0A0B">
      <w:pPr>
        <w:widowControl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В 2020 году педагоги </w:t>
      </w:r>
      <w:r w:rsidR="00B76FAC">
        <w:rPr>
          <w:rFonts w:ascii="Times New Roman" w:hAnsi="Times New Roman" w:cs="Times New Roman"/>
          <w:sz w:val="24"/>
          <w:szCs w:val="24"/>
        </w:rPr>
        <w:t xml:space="preserve">активно </w:t>
      </w:r>
      <w:r w:rsidR="00BF0A0B">
        <w:rPr>
          <w:rFonts w:ascii="Times New Roman" w:hAnsi="Times New Roman" w:cs="Times New Roman"/>
          <w:sz w:val="24"/>
          <w:szCs w:val="24"/>
        </w:rPr>
        <w:t>повышали свои компетенции в сети интернет по разным направлениям:</w:t>
      </w:r>
    </w:p>
    <w:p w:rsidR="00ED4575" w:rsidRPr="00BF0A0B" w:rsidRDefault="00ED4575" w:rsidP="00BF0A0B">
      <w:pPr>
        <w:pStyle w:val="a6"/>
        <w:widowControl w:val="0"/>
        <w:numPr>
          <w:ilvl w:val="0"/>
          <w:numId w:val="14"/>
        </w:numPr>
        <w:spacing w:after="0" w:line="240" w:lineRule="auto"/>
        <w:jc w:val="both"/>
        <w:rPr>
          <w:rFonts w:ascii="Times New Roman" w:hAnsi="Times New Roman" w:cs="Times New Roman"/>
          <w:szCs w:val="24"/>
        </w:rPr>
      </w:pPr>
      <w:r w:rsidRPr="00BF0A0B">
        <w:rPr>
          <w:rFonts w:ascii="Times New Roman" w:hAnsi="Times New Roman" w:cs="Times New Roman"/>
          <w:szCs w:val="24"/>
        </w:rPr>
        <w:t>Всероссийский ВЕБИНАР «ТРИК – моделирование в школе, детском саду и дома», ФОРУМ «ПЕДАГОГИ РОССИИ», Кандаурова В.С.,  Лихолетова О.А., Латыпова О.В.,  сертификат участника (01.05.2020 г.);</w:t>
      </w:r>
    </w:p>
    <w:p w:rsidR="00ED4575" w:rsidRPr="00ED4575" w:rsidRDefault="00ED4575" w:rsidP="00BF0A0B">
      <w:pPr>
        <w:pStyle w:val="a6"/>
        <w:numPr>
          <w:ilvl w:val="0"/>
          <w:numId w:val="14"/>
        </w:numPr>
        <w:tabs>
          <w:tab w:val="left" w:pos="0"/>
          <w:tab w:val="left" w:pos="284"/>
        </w:tabs>
        <w:spacing w:after="0" w:line="240" w:lineRule="auto"/>
        <w:jc w:val="both"/>
        <w:rPr>
          <w:rFonts w:ascii="Times New Roman" w:hAnsi="Times New Roman" w:cs="Times New Roman"/>
          <w:szCs w:val="24"/>
        </w:rPr>
      </w:pPr>
      <w:r w:rsidRPr="00ED4575">
        <w:rPr>
          <w:rFonts w:ascii="Times New Roman" w:hAnsi="Times New Roman" w:cs="Times New Roman"/>
          <w:szCs w:val="24"/>
        </w:rPr>
        <w:t>Всероссийский онлайн - марафон «Создаём онлайн-школу и онлайн-детский сад», 5 часов, ФОРУМ «ПЕДАГОГИ РОССИИ», 5 часов, Кандаурова В.С.,  сертификат участника (05.05.2020 г.);</w:t>
      </w:r>
    </w:p>
    <w:p w:rsidR="00ED4575" w:rsidRPr="00ED4575" w:rsidRDefault="00ED4575" w:rsidP="00BF0A0B">
      <w:pPr>
        <w:pStyle w:val="a6"/>
        <w:numPr>
          <w:ilvl w:val="0"/>
          <w:numId w:val="14"/>
        </w:numPr>
        <w:tabs>
          <w:tab w:val="left" w:pos="0"/>
          <w:tab w:val="left" w:pos="284"/>
        </w:tabs>
        <w:spacing w:after="0" w:line="240" w:lineRule="auto"/>
        <w:jc w:val="both"/>
        <w:rPr>
          <w:rFonts w:ascii="Times New Roman" w:hAnsi="Times New Roman" w:cs="Times New Roman"/>
          <w:szCs w:val="24"/>
        </w:rPr>
      </w:pPr>
      <w:r w:rsidRPr="00ED4575">
        <w:rPr>
          <w:rFonts w:ascii="Times New Roman" w:hAnsi="Times New Roman" w:cs="Times New Roman"/>
          <w:szCs w:val="24"/>
        </w:rPr>
        <w:t>Всероссийский онлайн-марафон «СКАЗКОТЕРАПИЯ», 5 часов, ФОРУМ «ПЕДАГОГИ РОССИИ», Лихолетова О.А., Латыпова О.В., Герасимова А.Р., сертификат участника (06.05.2020 г.);</w:t>
      </w:r>
    </w:p>
    <w:p w:rsidR="00ED4575" w:rsidRPr="00ED4575" w:rsidRDefault="00ED4575" w:rsidP="00BF0A0B">
      <w:pPr>
        <w:pStyle w:val="a6"/>
        <w:numPr>
          <w:ilvl w:val="0"/>
          <w:numId w:val="14"/>
        </w:numPr>
        <w:tabs>
          <w:tab w:val="left" w:pos="0"/>
          <w:tab w:val="left" w:pos="284"/>
        </w:tabs>
        <w:spacing w:after="0" w:line="240" w:lineRule="auto"/>
        <w:jc w:val="both"/>
        <w:rPr>
          <w:rFonts w:ascii="Times New Roman" w:hAnsi="Times New Roman" w:cs="Times New Roman"/>
          <w:szCs w:val="24"/>
        </w:rPr>
      </w:pPr>
      <w:r w:rsidRPr="00ED4575">
        <w:rPr>
          <w:rFonts w:ascii="Times New Roman" w:hAnsi="Times New Roman" w:cs="Times New Roman"/>
          <w:szCs w:val="24"/>
        </w:rPr>
        <w:t>Всероссийский онлайн-марафон «Развитие речи дошкольников», 2 часа, ФОРУМ «ПЕДАГОГИ РОССИИ» - Галимова И.Ф., Шарафеева И.З., Лихолетова О.А., Латыпова О.В., Герасимова А.Р., Кандаурова В.С.,   сертификаты участника (12.05.2020 г.);</w:t>
      </w:r>
    </w:p>
    <w:p w:rsidR="00ED4575" w:rsidRPr="00ED4575" w:rsidRDefault="00ED4575" w:rsidP="00BF0A0B">
      <w:pPr>
        <w:pStyle w:val="a6"/>
        <w:numPr>
          <w:ilvl w:val="0"/>
          <w:numId w:val="14"/>
        </w:numPr>
        <w:tabs>
          <w:tab w:val="left" w:pos="0"/>
          <w:tab w:val="left" w:pos="284"/>
        </w:tabs>
        <w:spacing w:after="0" w:line="240" w:lineRule="auto"/>
        <w:jc w:val="both"/>
        <w:rPr>
          <w:rFonts w:ascii="Times New Roman" w:hAnsi="Times New Roman" w:cs="Times New Roman"/>
          <w:szCs w:val="24"/>
        </w:rPr>
      </w:pPr>
      <w:r w:rsidRPr="00ED4575">
        <w:rPr>
          <w:rFonts w:ascii="Times New Roman" w:hAnsi="Times New Roman" w:cs="Times New Roman"/>
          <w:szCs w:val="24"/>
        </w:rPr>
        <w:t>ВЕБИНАР « Планирование образовательного цикла по знакомству детей с птицами на основе пособий «Я рисую», «Геометрическая аппликация»/Акционерное общество «ПРОСВЕЩЕНИЕ», г. Москва, 1 час – Герасимова А.Р., сертификат участника (10.06.2020 г.);</w:t>
      </w:r>
    </w:p>
    <w:p w:rsidR="00ED4575" w:rsidRPr="00ED4575" w:rsidRDefault="00ED4575" w:rsidP="00BF0A0B">
      <w:pPr>
        <w:pStyle w:val="a6"/>
        <w:numPr>
          <w:ilvl w:val="0"/>
          <w:numId w:val="14"/>
        </w:numPr>
        <w:tabs>
          <w:tab w:val="left" w:pos="0"/>
          <w:tab w:val="left" w:pos="284"/>
        </w:tabs>
        <w:spacing w:after="0" w:line="240" w:lineRule="auto"/>
        <w:jc w:val="both"/>
        <w:rPr>
          <w:rFonts w:ascii="Times New Roman" w:hAnsi="Times New Roman" w:cs="Times New Roman"/>
          <w:szCs w:val="24"/>
        </w:rPr>
      </w:pPr>
      <w:r w:rsidRPr="00ED4575">
        <w:rPr>
          <w:rFonts w:ascii="Times New Roman" w:hAnsi="Times New Roman" w:cs="Times New Roman"/>
          <w:szCs w:val="24"/>
        </w:rPr>
        <w:t>ВЕБИНАР «Планы физкультурных занятий»/Международная педагогическая академия дошкольного образования (МПАДО) - Лихолетова О.А., сертификат об участии (19.08.2020 г.);</w:t>
      </w:r>
    </w:p>
    <w:p w:rsidR="00ED4575" w:rsidRPr="00ED4575" w:rsidRDefault="00ED4575" w:rsidP="00BF0A0B">
      <w:pPr>
        <w:pStyle w:val="ConsPlusNonformat"/>
        <w:numPr>
          <w:ilvl w:val="0"/>
          <w:numId w:val="1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4575">
        <w:rPr>
          <w:rFonts w:ascii="Times New Roman" w:hAnsi="Times New Roman" w:cs="Times New Roman"/>
          <w:sz w:val="24"/>
          <w:szCs w:val="24"/>
        </w:rPr>
        <w:t>Вебинар «Особенности проведения родительских собраний в дистанционной форме» / «Совушка» портал для целеустремлённых натур, 2 часа - Лихолетова О.А., сертификат (21.09.2020 год);</w:t>
      </w:r>
    </w:p>
    <w:p w:rsidR="00ED4575" w:rsidRPr="00ED4575" w:rsidRDefault="00ED4575" w:rsidP="00BF0A0B">
      <w:pPr>
        <w:pStyle w:val="ConsPlusNonformat"/>
        <w:numPr>
          <w:ilvl w:val="0"/>
          <w:numId w:val="1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4575">
        <w:rPr>
          <w:rFonts w:ascii="Times New Roman" w:hAnsi="Times New Roman" w:cs="Times New Roman"/>
          <w:sz w:val="24"/>
          <w:szCs w:val="24"/>
        </w:rPr>
        <w:t>Интенсив «Инновационные приёмы работы с детьми дошкольного возраста в рамках очного и дистанционного обучения»/«Совушка» портал для целеустремлённых натур, 12 часов - Лихолетова О.А., сертификат  (28.09.2020 год);</w:t>
      </w:r>
    </w:p>
    <w:p w:rsidR="00ED4575" w:rsidRPr="00ED4575" w:rsidRDefault="00ED4575" w:rsidP="00BF0A0B">
      <w:pPr>
        <w:pStyle w:val="ConsPlusNonformat"/>
        <w:numPr>
          <w:ilvl w:val="0"/>
          <w:numId w:val="1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4575">
        <w:rPr>
          <w:rFonts w:ascii="Times New Roman" w:hAnsi="Times New Roman" w:cs="Times New Roman"/>
          <w:sz w:val="24"/>
          <w:szCs w:val="24"/>
        </w:rPr>
        <w:t>АКАДЕМИЯ ПЕДАГОГОВ РОССИИ И СТРАН СНГ «</w:t>
      </w:r>
      <w:r w:rsidRPr="00ED4575">
        <w:rPr>
          <w:rFonts w:ascii="Times New Roman" w:hAnsi="Times New Roman" w:cs="Times New Roman"/>
          <w:sz w:val="24"/>
          <w:szCs w:val="24"/>
          <w:lang w:val="en-US"/>
        </w:rPr>
        <w:t>PedagoG</w:t>
      </w:r>
      <w:r w:rsidRPr="00ED4575">
        <w:rPr>
          <w:rFonts w:ascii="Times New Roman" w:hAnsi="Times New Roman" w:cs="Times New Roman"/>
          <w:sz w:val="24"/>
          <w:szCs w:val="24"/>
        </w:rPr>
        <w:t>» / Мастер-класс «Мнемотехника для детей 6-9 лет», 90 минут - Лихолетова О.А., сертификат (26.03.2021 год);</w:t>
      </w:r>
    </w:p>
    <w:p w:rsidR="00ED4575" w:rsidRDefault="00ED4575" w:rsidP="00BF0A0B">
      <w:pPr>
        <w:pStyle w:val="ConsPlusNonformat"/>
        <w:numPr>
          <w:ilvl w:val="0"/>
          <w:numId w:val="1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4575">
        <w:rPr>
          <w:rFonts w:ascii="Times New Roman" w:hAnsi="Times New Roman" w:cs="Times New Roman"/>
          <w:sz w:val="24"/>
          <w:szCs w:val="24"/>
        </w:rPr>
        <w:t xml:space="preserve"> Онлайн-семинар «Развитие профессиональной компетенции педагога дошкольной образовательной организации в условиях реализации ФГОС ДО»/ООО «ВЫСШАЯ ШКОЛА ДЕЛОВОГО АДМИНИСТРИРОВАНИЯ», 3 часа - Кандаурова Вероника Сергеевна, сертификат участника (03.04.2021 год)</w:t>
      </w:r>
      <w:r w:rsidR="00BF0A0B">
        <w:rPr>
          <w:rFonts w:ascii="Times New Roman" w:hAnsi="Times New Roman" w:cs="Times New Roman"/>
          <w:sz w:val="24"/>
          <w:szCs w:val="24"/>
        </w:rPr>
        <w:t>.</w:t>
      </w:r>
    </w:p>
    <w:p w:rsidR="00B76FAC" w:rsidRPr="00ED4575" w:rsidRDefault="00B76FAC" w:rsidP="00B76FAC">
      <w:pPr>
        <w:pStyle w:val="ConsPlusNonformat"/>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rsidR="00ED4575" w:rsidRPr="00BF0A0B" w:rsidRDefault="00BF0A0B" w:rsidP="00BF0A0B">
      <w:pPr>
        <w:pStyle w:val="a6"/>
        <w:tabs>
          <w:tab w:val="left" w:pos="0"/>
          <w:tab w:val="left" w:pos="284"/>
        </w:tabs>
        <w:spacing w:after="0" w:line="240" w:lineRule="auto"/>
        <w:ind w:left="0"/>
        <w:jc w:val="both"/>
        <w:rPr>
          <w:rFonts w:ascii="Times New Roman" w:hAnsi="Times New Roman" w:cs="Times New Roman"/>
          <w:szCs w:val="24"/>
        </w:rPr>
      </w:pPr>
      <w:r>
        <w:rPr>
          <w:rFonts w:ascii="Times New Roman" w:hAnsi="Times New Roman" w:cs="Times New Roman"/>
          <w:szCs w:val="24"/>
        </w:rPr>
        <w:tab/>
        <w:t xml:space="preserve">В </w:t>
      </w:r>
      <w:r w:rsidR="00B76FAC" w:rsidRPr="00BF0A0B">
        <w:rPr>
          <w:rFonts w:ascii="Times New Roman" w:hAnsi="Times New Roman" w:cs="Times New Roman"/>
          <w:szCs w:val="24"/>
        </w:rPr>
        <w:t>Региональн</w:t>
      </w:r>
      <w:r>
        <w:rPr>
          <w:rFonts w:ascii="Times New Roman" w:hAnsi="Times New Roman" w:cs="Times New Roman"/>
          <w:szCs w:val="24"/>
        </w:rPr>
        <w:t>ом</w:t>
      </w:r>
      <w:r w:rsidR="00B76FAC" w:rsidRPr="00BF0A0B">
        <w:rPr>
          <w:rFonts w:ascii="Times New Roman" w:hAnsi="Times New Roman" w:cs="Times New Roman"/>
          <w:szCs w:val="24"/>
        </w:rPr>
        <w:t xml:space="preserve"> семинар</w:t>
      </w:r>
      <w:r>
        <w:rPr>
          <w:rFonts w:ascii="Times New Roman" w:hAnsi="Times New Roman" w:cs="Times New Roman"/>
          <w:szCs w:val="24"/>
        </w:rPr>
        <w:t>е</w:t>
      </w:r>
      <w:r w:rsidR="00B76FAC" w:rsidRPr="00BF0A0B">
        <w:rPr>
          <w:rFonts w:ascii="Times New Roman" w:hAnsi="Times New Roman" w:cs="Times New Roman"/>
          <w:szCs w:val="24"/>
        </w:rPr>
        <w:t>-практикум</w:t>
      </w:r>
      <w:r>
        <w:rPr>
          <w:rFonts w:ascii="Times New Roman" w:hAnsi="Times New Roman" w:cs="Times New Roman"/>
          <w:szCs w:val="24"/>
        </w:rPr>
        <w:t>е</w:t>
      </w:r>
      <w:r w:rsidR="00B76FAC" w:rsidRPr="00BF0A0B">
        <w:rPr>
          <w:rFonts w:ascii="Times New Roman" w:hAnsi="Times New Roman" w:cs="Times New Roman"/>
          <w:szCs w:val="24"/>
        </w:rPr>
        <w:t xml:space="preserve"> для педагогов дошкольных образовательных учреждений на тему: «Комплексный подход в обучении дошкольников безопасности жизнеобеспечения» (КАЗАНСКИЙ ИННОВАЦИОННЫЙ УНИВЕРСИТЕТ имени В.Г. Тимирясова (ИЭУП), Альметьевский филиал) </w:t>
      </w:r>
      <w:r>
        <w:rPr>
          <w:rFonts w:ascii="Times New Roman" w:hAnsi="Times New Roman" w:cs="Times New Roman"/>
          <w:szCs w:val="24"/>
        </w:rPr>
        <w:t xml:space="preserve">приняла участие </w:t>
      </w:r>
      <w:r w:rsidR="00B76FAC" w:rsidRPr="00BF0A0B">
        <w:rPr>
          <w:rFonts w:ascii="Times New Roman" w:hAnsi="Times New Roman" w:cs="Times New Roman"/>
          <w:szCs w:val="24"/>
        </w:rPr>
        <w:t>Шарафеева И.З., воспитатель</w:t>
      </w:r>
      <w:r>
        <w:rPr>
          <w:rFonts w:ascii="Times New Roman" w:hAnsi="Times New Roman" w:cs="Times New Roman"/>
          <w:szCs w:val="24"/>
        </w:rPr>
        <w:t>,</w:t>
      </w:r>
      <w:r w:rsidR="00B76FAC" w:rsidRPr="00BF0A0B">
        <w:rPr>
          <w:rFonts w:ascii="Times New Roman" w:hAnsi="Times New Roman" w:cs="Times New Roman"/>
          <w:bCs/>
          <w:szCs w:val="24"/>
        </w:rPr>
        <w:t>сертификат участника</w:t>
      </w:r>
      <w:r>
        <w:rPr>
          <w:rFonts w:ascii="Times New Roman" w:hAnsi="Times New Roman" w:cs="Times New Roman"/>
          <w:szCs w:val="24"/>
        </w:rPr>
        <w:t xml:space="preserve"> (24.09.2020 г.).</w:t>
      </w:r>
    </w:p>
    <w:p w:rsidR="0076536B" w:rsidRDefault="0076536B" w:rsidP="0076536B">
      <w:pPr>
        <w:tabs>
          <w:tab w:val="left" w:pos="9923"/>
        </w:tabs>
        <w:spacing w:after="0" w:line="240" w:lineRule="auto"/>
        <w:ind w:right="-2"/>
        <w:jc w:val="both"/>
        <w:rPr>
          <w:rFonts w:ascii="Times New Roman" w:hAnsi="Times New Roman" w:cs="Times New Roman"/>
          <w:sz w:val="24"/>
          <w:szCs w:val="24"/>
        </w:rPr>
      </w:pPr>
      <w:r w:rsidRPr="0076536B">
        <w:rPr>
          <w:rFonts w:ascii="Times New Roman" w:hAnsi="Times New Roman" w:cs="Times New Roman"/>
          <w:sz w:val="24"/>
          <w:szCs w:val="24"/>
        </w:rPr>
        <w:t>Участие в работе методических объединений:</w:t>
      </w:r>
    </w:p>
    <w:p w:rsidR="00BF0A0B" w:rsidRPr="00BF0A0B" w:rsidRDefault="00D57C54" w:rsidP="00BF0A0B">
      <w:pPr>
        <w:tabs>
          <w:tab w:val="left" w:pos="9923"/>
        </w:tabs>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lastRenderedPageBreak/>
        <w:t xml:space="preserve">На базе </w:t>
      </w:r>
      <w:r w:rsidRPr="00D57C54">
        <w:rPr>
          <w:rFonts w:ascii="Times New Roman" w:hAnsi="Times New Roman" w:cs="Times New Roman"/>
          <w:sz w:val="24"/>
          <w:szCs w:val="24"/>
        </w:rPr>
        <w:t>нашего М</w:t>
      </w:r>
      <w:r>
        <w:rPr>
          <w:rFonts w:ascii="Times New Roman" w:hAnsi="Times New Roman" w:cs="Times New Roman"/>
          <w:sz w:val="24"/>
          <w:szCs w:val="24"/>
        </w:rPr>
        <w:t>БДОУ "Детский сад № 4 "Ромашка" прошло с</w:t>
      </w:r>
      <w:r w:rsidR="00BF0A0B" w:rsidRPr="00BF0A0B">
        <w:rPr>
          <w:rFonts w:ascii="Times New Roman" w:hAnsi="Times New Roman" w:cs="Times New Roman"/>
          <w:sz w:val="24"/>
          <w:szCs w:val="24"/>
        </w:rPr>
        <w:t>екционное заседание педагогов дошкольных образовательных учреждений по инновационной деятельности  на тему «Организация дошкольной образовательной деятельности с применением дистанционных образовательных технологий» (23.09.2020 год)</w:t>
      </w:r>
      <w:r>
        <w:rPr>
          <w:rFonts w:ascii="Times New Roman" w:hAnsi="Times New Roman" w:cs="Times New Roman"/>
          <w:sz w:val="24"/>
          <w:szCs w:val="24"/>
        </w:rPr>
        <w:t>.</w:t>
      </w:r>
    </w:p>
    <w:p w:rsidR="00BF0A0B" w:rsidRPr="00D57C54" w:rsidRDefault="00BF0A0B" w:rsidP="00BF0A0B">
      <w:pPr>
        <w:tabs>
          <w:tab w:val="left" w:pos="9923"/>
        </w:tabs>
        <w:spacing w:after="0" w:line="240" w:lineRule="auto"/>
        <w:ind w:right="-2"/>
        <w:jc w:val="both"/>
        <w:rPr>
          <w:rFonts w:ascii="Times New Roman" w:hAnsi="Times New Roman" w:cs="Times New Roman"/>
          <w:sz w:val="24"/>
          <w:szCs w:val="24"/>
        </w:rPr>
      </w:pPr>
      <w:r w:rsidRPr="00D57C54">
        <w:rPr>
          <w:rFonts w:ascii="Times New Roman" w:hAnsi="Times New Roman" w:cs="Times New Roman"/>
          <w:bCs/>
          <w:sz w:val="24"/>
          <w:szCs w:val="24"/>
        </w:rPr>
        <w:t>Выступление «</w:t>
      </w:r>
      <w:r w:rsidRPr="00D57C54">
        <w:rPr>
          <w:rFonts w:ascii="Times New Roman" w:hAnsi="Times New Roman" w:cs="Times New Roman"/>
          <w:sz w:val="24"/>
          <w:szCs w:val="24"/>
        </w:rPr>
        <w:t>Дистанционные образовательные технологии в дошкольном образованном учреждении»</w:t>
      </w:r>
      <w:r w:rsidR="00D57C54">
        <w:rPr>
          <w:rFonts w:ascii="Times New Roman" w:hAnsi="Times New Roman" w:cs="Times New Roman"/>
          <w:sz w:val="24"/>
          <w:szCs w:val="24"/>
        </w:rPr>
        <w:t xml:space="preserve"> - </w:t>
      </w:r>
      <w:r w:rsidRPr="00D57C54">
        <w:rPr>
          <w:rFonts w:ascii="Times New Roman" w:hAnsi="Times New Roman" w:cs="Times New Roman"/>
          <w:sz w:val="24"/>
          <w:szCs w:val="24"/>
        </w:rPr>
        <w:t xml:space="preserve">Лихолетова Ольга Анатольевна, старший воспитатель </w:t>
      </w:r>
      <w:r w:rsidRPr="00D57C54">
        <w:rPr>
          <w:rFonts w:ascii="Times New Roman" w:hAnsi="Times New Roman" w:cs="Times New Roman"/>
          <w:sz w:val="24"/>
          <w:szCs w:val="24"/>
          <w:lang w:val="en-US"/>
        </w:rPr>
        <w:t>I</w:t>
      </w:r>
      <w:r w:rsidRPr="00D57C54">
        <w:rPr>
          <w:rFonts w:ascii="Times New Roman" w:hAnsi="Times New Roman" w:cs="Times New Roman"/>
          <w:sz w:val="24"/>
          <w:szCs w:val="24"/>
        </w:rPr>
        <w:t xml:space="preserve"> квалификационной категории.</w:t>
      </w:r>
    </w:p>
    <w:p w:rsidR="00BF0A0B" w:rsidRPr="00D57C54" w:rsidRDefault="00BF0A0B" w:rsidP="0076536B">
      <w:pPr>
        <w:tabs>
          <w:tab w:val="left" w:pos="9923"/>
        </w:tabs>
        <w:spacing w:after="0" w:line="240" w:lineRule="auto"/>
        <w:ind w:right="-2"/>
        <w:jc w:val="both"/>
        <w:rPr>
          <w:rFonts w:ascii="Times New Roman" w:hAnsi="Times New Roman" w:cs="Times New Roman"/>
          <w:sz w:val="24"/>
          <w:szCs w:val="24"/>
        </w:rPr>
      </w:pPr>
      <w:r w:rsidRPr="00BF0A0B">
        <w:rPr>
          <w:rFonts w:ascii="Times New Roman" w:hAnsi="Times New Roman" w:cs="Times New Roman"/>
          <w:bCs/>
          <w:sz w:val="24"/>
          <w:szCs w:val="24"/>
        </w:rPr>
        <w:t>Мастер-класс «Дистанционные образовательные технологии в практике дошкольного образовательного учреждения как средство взаимодействия с семьями воспитанников»</w:t>
      </w:r>
      <w:r w:rsidR="00D57C54">
        <w:rPr>
          <w:rFonts w:ascii="Times New Roman" w:hAnsi="Times New Roman" w:cs="Times New Roman"/>
          <w:sz w:val="24"/>
          <w:szCs w:val="24"/>
        </w:rPr>
        <w:t>-</w:t>
      </w:r>
      <w:r w:rsidRPr="00D57C54">
        <w:rPr>
          <w:rFonts w:ascii="Times New Roman" w:hAnsi="Times New Roman" w:cs="Times New Roman"/>
          <w:sz w:val="24"/>
          <w:szCs w:val="24"/>
        </w:rPr>
        <w:t xml:space="preserve">Алтунова Лилия Георгиевна, воспитатель </w:t>
      </w:r>
      <w:r w:rsidRPr="00D57C54">
        <w:rPr>
          <w:rFonts w:ascii="Times New Roman" w:hAnsi="Times New Roman" w:cs="Times New Roman"/>
          <w:sz w:val="24"/>
          <w:szCs w:val="24"/>
          <w:lang w:val="en-US"/>
        </w:rPr>
        <w:t>I</w:t>
      </w:r>
      <w:r w:rsidRPr="00D57C54">
        <w:rPr>
          <w:rFonts w:ascii="Times New Roman" w:hAnsi="Times New Roman" w:cs="Times New Roman"/>
          <w:sz w:val="24"/>
          <w:szCs w:val="24"/>
        </w:rPr>
        <w:t xml:space="preserve"> квалификационной категории.</w:t>
      </w:r>
    </w:p>
    <w:p w:rsidR="00BF0A0B" w:rsidRPr="00975A83" w:rsidRDefault="0076536B" w:rsidP="00975A83">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ab/>
        <w:t>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975A83" w:rsidRPr="00076247" w:rsidRDefault="00975A83" w:rsidP="00975A83">
      <w:pPr>
        <w:widowControl w:val="0"/>
        <w:tabs>
          <w:tab w:val="left" w:pos="2947"/>
        </w:tabs>
        <w:autoSpaceDE w:val="0"/>
        <w:autoSpaceDN w:val="0"/>
        <w:adjustRightInd w:val="0"/>
        <w:spacing w:after="0" w:line="240" w:lineRule="auto"/>
        <w:rPr>
          <w:rFonts w:ascii="Times New Roman CYR" w:hAnsi="Times New Roman CYR" w:cs="Times New Roman CYR"/>
          <w:b/>
          <w:sz w:val="28"/>
          <w:szCs w:val="28"/>
        </w:rPr>
      </w:pPr>
    </w:p>
    <w:p w:rsidR="0076536B" w:rsidRDefault="0076536B" w:rsidP="0076536B">
      <w:pPr>
        <w:widowControl w:val="0"/>
        <w:tabs>
          <w:tab w:val="left" w:pos="2947"/>
        </w:tabs>
        <w:autoSpaceDE w:val="0"/>
        <w:autoSpaceDN w:val="0"/>
        <w:adjustRightInd w:val="0"/>
        <w:spacing w:after="0" w:line="240" w:lineRule="auto"/>
        <w:jc w:val="center"/>
        <w:rPr>
          <w:rFonts w:ascii="Times New Roman CYR" w:hAnsi="Times New Roman CYR" w:cs="Times New Roman CYR"/>
          <w:b/>
          <w:sz w:val="28"/>
          <w:szCs w:val="28"/>
        </w:rPr>
      </w:pPr>
      <w:r>
        <w:rPr>
          <w:rFonts w:ascii="Times New Roman CYR" w:hAnsi="Times New Roman CYR" w:cs="Times New Roman CYR"/>
          <w:b/>
          <w:sz w:val="28"/>
          <w:szCs w:val="28"/>
        </w:rPr>
        <w:t xml:space="preserve">Анализ посещаемости и заболеваемости </w:t>
      </w:r>
    </w:p>
    <w:p w:rsidR="0076536B" w:rsidRDefault="00076247" w:rsidP="0076536B">
      <w:pPr>
        <w:widowControl w:val="0"/>
        <w:autoSpaceDE w:val="0"/>
        <w:autoSpaceDN w:val="0"/>
        <w:adjustRightInd w:val="0"/>
        <w:spacing w:after="0" w:line="240" w:lineRule="auto"/>
        <w:jc w:val="center"/>
        <w:rPr>
          <w:rFonts w:ascii="Times New Roman CYR" w:hAnsi="Times New Roman CYR" w:cs="Times New Roman CYR"/>
          <w:b/>
          <w:sz w:val="28"/>
          <w:szCs w:val="28"/>
        </w:rPr>
      </w:pPr>
      <w:r>
        <w:rPr>
          <w:rFonts w:ascii="Times New Roman CYR" w:hAnsi="Times New Roman CYR" w:cs="Times New Roman CYR"/>
          <w:b/>
          <w:sz w:val="28"/>
          <w:szCs w:val="28"/>
        </w:rPr>
        <w:t xml:space="preserve">за </w:t>
      </w:r>
      <w:r w:rsidR="0076536B">
        <w:rPr>
          <w:rFonts w:ascii="Times New Roman CYR" w:hAnsi="Times New Roman CYR" w:cs="Times New Roman CYR"/>
          <w:b/>
          <w:sz w:val="28"/>
          <w:szCs w:val="28"/>
        </w:rPr>
        <w:t>2020 учебный год</w:t>
      </w:r>
    </w:p>
    <w:p w:rsidR="0076536B" w:rsidRDefault="0076536B" w:rsidP="0076536B">
      <w:pPr>
        <w:widowControl w:val="0"/>
        <w:autoSpaceDE w:val="0"/>
        <w:autoSpaceDN w:val="0"/>
        <w:adjustRightInd w:val="0"/>
        <w:spacing w:after="0" w:line="240" w:lineRule="auto"/>
        <w:jc w:val="center"/>
        <w:rPr>
          <w:rFonts w:ascii="Times New Roman CYR" w:hAnsi="Times New Roman CYR" w:cs="Times New Roman CYR"/>
          <w:b/>
          <w:sz w:val="28"/>
          <w:szCs w:val="28"/>
        </w:rPr>
      </w:pPr>
      <w:r>
        <w:rPr>
          <w:rFonts w:ascii="Times New Roman CYR" w:hAnsi="Times New Roman CYR" w:cs="Times New Roman CYR"/>
          <w:b/>
          <w:sz w:val="28"/>
          <w:szCs w:val="28"/>
        </w:rPr>
        <w:t>МБДОУ «Детский сад № 4 «Ромашка»</w:t>
      </w:r>
    </w:p>
    <w:tbl>
      <w:tblPr>
        <w:tblpPr w:leftFromText="180" w:rightFromText="180" w:vertAnchor="text" w:horzAnchor="margin" w:tblpXSpec="center" w:tblpY="361"/>
        <w:tblOverlap w:val="never"/>
        <w:tblW w:w="11483" w:type="dxa"/>
        <w:tblLayout w:type="fixed"/>
        <w:tblLook w:val="04A0"/>
      </w:tblPr>
      <w:tblGrid>
        <w:gridCol w:w="2093"/>
        <w:gridCol w:w="850"/>
        <w:gridCol w:w="884"/>
        <w:gridCol w:w="709"/>
        <w:gridCol w:w="709"/>
        <w:gridCol w:w="709"/>
        <w:gridCol w:w="709"/>
        <w:gridCol w:w="709"/>
        <w:gridCol w:w="709"/>
        <w:gridCol w:w="708"/>
        <w:gridCol w:w="708"/>
        <w:gridCol w:w="709"/>
        <w:gridCol w:w="709"/>
        <w:gridCol w:w="568"/>
      </w:tblGrid>
      <w:tr w:rsidR="00CB5915" w:rsidRPr="009A745B" w:rsidTr="009A745B">
        <w:trPr>
          <w:cantSplit/>
          <w:trHeight w:val="1262"/>
        </w:trPr>
        <w:tc>
          <w:tcPr>
            <w:tcW w:w="2093" w:type="dxa"/>
            <w:tcBorders>
              <w:top w:val="single" w:sz="4" w:space="0" w:color="auto"/>
              <w:left w:val="single" w:sz="4" w:space="0" w:color="auto"/>
              <w:bottom w:val="single" w:sz="4" w:space="0" w:color="auto"/>
              <w:right w:val="single" w:sz="4" w:space="0" w:color="auto"/>
            </w:tcBorders>
            <w:noWrap/>
            <w:vAlign w:val="bottom"/>
            <w:hideMark/>
          </w:tcPr>
          <w:p w:rsidR="00CB5915" w:rsidRPr="009A745B" w:rsidRDefault="00CB5915" w:rsidP="00FB5AC0">
            <w:pPr>
              <w:spacing w:after="0"/>
              <w:ind w:left="142"/>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 </w:t>
            </w:r>
          </w:p>
        </w:tc>
        <w:tc>
          <w:tcPr>
            <w:tcW w:w="850" w:type="dxa"/>
            <w:tcBorders>
              <w:top w:val="single" w:sz="4" w:space="0" w:color="auto"/>
              <w:left w:val="nil"/>
              <w:bottom w:val="single" w:sz="4" w:space="0" w:color="auto"/>
              <w:right w:val="single" w:sz="4" w:space="0" w:color="auto"/>
            </w:tcBorders>
            <w:noWrap/>
            <w:textDirection w:val="btLr"/>
          </w:tcPr>
          <w:p w:rsidR="00CB5915" w:rsidRPr="009A745B" w:rsidRDefault="00CB5915" w:rsidP="00FB5AC0">
            <w:pPr>
              <w:spacing w:after="0"/>
              <w:ind w:left="113" w:right="113"/>
              <w:jc w:val="center"/>
              <w:rPr>
                <w:rFonts w:ascii="Times New Roman" w:eastAsia="Times New Roman" w:hAnsi="Times New Roman" w:cs="Times New Roman"/>
                <w:sz w:val="24"/>
                <w:szCs w:val="24"/>
                <w:lang w:eastAsia="en-US"/>
              </w:rPr>
            </w:pPr>
          </w:p>
          <w:p w:rsidR="00CB5915" w:rsidRPr="009A745B" w:rsidRDefault="00CB5915" w:rsidP="00FB5AC0">
            <w:pPr>
              <w:spacing w:after="0"/>
              <w:ind w:left="113" w:right="113"/>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январь</w:t>
            </w:r>
          </w:p>
        </w:tc>
        <w:tc>
          <w:tcPr>
            <w:tcW w:w="884" w:type="dxa"/>
            <w:tcBorders>
              <w:top w:val="single" w:sz="4" w:space="0" w:color="auto"/>
              <w:left w:val="nil"/>
              <w:bottom w:val="single" w:sz="4" w:space="0" w:color="auto"/>
              <w:right w:val="single" w:sz="4" w:space="0" w:color="auto"/>
            </w:tcBorders>
            <w:noWrap/>
            <w:textDirection w:val="btLr"/>
          </w:tcPr>
          <w:p w:rsidR="00CB5915" w:rsidRPr="009A745B" w:rsidRDefault="00CB5915" w:rsidP="00FB5AC0">
            <w:pPr>
              <w:spacing w:after="0"/>
              <w:ind w:left="113" w:right="113"/>
              <w:jc w:val="center"/>
              <w:rPr>
                <w:rFonts w:ascii="Times New Roman" w:eastAsia="Times New Roman" w:hAnsi="Times New Roman" w:cs="Times New Roman"/>
                <w:sz w:val="24"/>
                <w:szCs w:val="24"/>
                <w:lang w:eastAsia="en-US"/>
              </w:rPr>
            </w:pPr>
          </w:p>
          <w:p w:rsidR="00CB5915" w:rsidRPr="009A745B" w:rsidRDefault="00CB5915" w:rsidP="00FB5AC0">
            <w:pPr>
              <w:spacing w:after="0"/>
              <w:ind w:left="113" w:right="113"/>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февраль</w:t>
            </w:r>
          </w:p>
        </w:tc>
        <w:tc>
          <w:tcPr>
            <w:tcW w:w="709" w:type="dxa"/>
            <w:tcBorders>
              <w:top w:val="single" w:sz="4" w:space="0" w:color="auto"/>
              <w:left w:val="nil"/>
              <w:bottom w:val="single" w:sz="4" w:space="0" w:color="auto"/>
              <w:right w:val="single" w:sz="4" w:space="0" w:color="auto"/>
            </w:tcBorders>
            <w:textDirection w:val="btLr"/>
          </w:tcPr>
          <w:p w:rsidR="00CB5915" w:rsidRPr="009A745B" w:rsidRDefault="00CB5915" w:rsidP="00FB5AC0">
            <w:pPr>
              <w:spacing w:after="0"/>
              <w:ind w:left="113" w:right="113"/>
              <w:jc w:val="center"/>
              <w:rPr>
                <w:rFonts w:ascii="Times New Roman" w:eastAsia="Times New Roman" w:hAnsi="Times New Roman" w:cs="Times New Roman"/>
                <w:sz w:val="24"/>
                <w:szCs w:val="24"/>
                <w:lang w:eastAsia="en-US"/>
              </w:rPr>
            </w:pPr>
          </w:p>
          <w:p w:rsidR="00CB5915" w:rsidRPr="009A745B" w:rsidRDefault="00CB5915" w:rsidP="00FB5AC0">
            <w:pPr>
              <w:spacing w:after="0"/>
              <w:ind w:left="113" w:right="113"/>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март</w:t>
            </w:r>
          </w:p>
        </w:tc>
        <w:tc>
          <w:tcPr>
            <w:tcW w:w="709" w:type="dxa"/>
            <w:tcBorders>
              <w:top w:val="single" w:sz="4" w:space="0" w:color="auto"/>
              <w:left w:val="single" w:sz="4" w:space="0" w:color="auto"/>
              <w:bottom w:val="single" w:sz="4" w:space="0" w:color="auto"/>
              <w:right w:val="single" w:sz="4" w:space="0" w:color="auto"/>
            </w:tcBorders>
            <w:textDirection w:val="btLr"/>
          </w:tcPr>
          <w:p w:rsidR="00CB5915" w:rsidRPr="009A745B" w:rsidRDefault="00CB5915" w:rsidP="00FB5AC0">
            <w:pPr>
              <w:spacing w:after="0"/>
              <w:ind w:left="113" w:right="113"/>
              <w:jc w:val="center"/>
              <w:rPr>
                <w:rFonts w:ascii="Times New Roman" w:eastAsia="Times New Roman" w:hAnsi="Times New Roman" w:cs="Times New Roman"/>
                <w:sz w:val="24"/>
                <w:szCs w:val="24"/>
                <w:lang w:eastAsia="en-US"/>
              </w:rPr>
            </w:pPr>
          </w:p>
          <w:p w:rsidR="00CB5915" w:rsidRPr="009A745B" w:rsidRDefault="00CB5915" w:rsidP="00FB5AC0">
            <w:pPr>
              <w:spacing w:after="0"/>
              <w:ind w:left="113" w:right="113"/>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апрель</w:t>
            </w:r>
          </w:p>
        </w:tc>
        <w:tc>
          <w:tcPr>
            <w:tcW w:w="709" w:type="dxa"/>
            <w:tcBorders>
              <w:top w:val="single" w:sz="4" w:space="0" w:color="auto"/>
              <w:left w:val="nil"/>
              <w:bottom w:val="single" w:sz="4" w:space="0" w:color="auto"/>
              <w:right w:val="single" w:sz="4" w:space="0" w:color="auto"/>
            </w:tcBorders>
            <w:textDirection w:val="btLr"/>
          </w:tcPr>
          <w:p w:rsidR="00CB5915" w:rsidRPr="009A745B" w:rsidRDefault="00CB5915" w:rsidP="00FB5AC0">
            <w:pPr>
              <w:spacing w:after="0"/>
              <w:ind w:left="113" w:right="113"/>
              <w:jc w:val="center"/>
              <w:rPr>
                <w:rFonts w:ascii="Times New Roman" w:eastAsia="Times New Roman" w:hAnsi="Times New Roman" w:cs="Times New Roman"/>
                <w:sz w:val="24"/>
                <w:szCs w:val="24"/>
                <w:lang w:eastAsia="en-US"/>
              </w:rPr>
            </w:pPr>
          </w:p>
          <w:p w:rsidR="00CB5915" w:rsidRPr="009A745B" w:rsidRDefault="00CB5915" w:rsidP="00FB5AC0">
            <w:pPr>
              <w:spacing w:after="0"/>
              <w:ind w:left="113" w:right="113"/>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май</w:t>
            </w:r>
          </w:p>
        </w:tc>
        <w:tc>
          <w:tcPr>
            <w:tcW w:w="709" w:type="dxa"/>
            <w:tcBorders>
              <w:top w:val="single" w:sz="4" w:space="0" w:color="auto"/>
              <w:left w:val="nil"/>
              <w:bottom w:val="single" w:sz="4" w:space="0" w:color="auto"/>
              <w:right w:val="single" w:sz="4" w:space="0" w:color="auto"/>
            </w:tcBorders>
            <w:noWrap/>
            <w:textDirection w:val="btLr"/>
            <w:vAlign w:val="bottom"/>
          </w:tcPr>
          <w:p w:rsidR="00CB5915" w:rsidRPr="009A745B" w:rsidRDefault="00CB5915" w:rsidP="00FB5AC0">
            <w:pPr>
              <w:spacing w:after="0"/>
              <w:ind w:left="113" w:right="113"/>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июнь</w:t>
            </w:r>
          </w:p>
        </w:tc>
        <w:tc>
          <w:tcPr>
            <w:tcW w:w="709" w:type="dxa"/>
            <w:tcBorders>
              <w:top w:val="single" w:sz="4" w:space="0" w:color="auto"/>
              <w:left w:val="nil"/>
              <w:bottom w:val="single" w:sz="4" w:space="0" w:color="auto"/>
              <w:right w:val="single" w:sz="4" w:space="0" w:color="auto"/>
            </w:tcBorders>
            <w:textDirection w:val="btLr"/>
          </w:tcPr>
          <w:p w:rsidR="00CB5915" w:rsidRPr="009A745B" w:rsidRDefault="00CB5915" w:rsidP="00FB5AC0">
            <w:pPr>
              <w:spacing w:after="0"/>
              <w:ind w:left="113" w:right="113"/>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июль</w:t>
            </w:r>
          </w:p>
        </w:tc>
        <w:tc>
          <w:tcPr>
            <w:tcW w:w="709" w:type="dxa"/>
            <w:tcBorders>
              <w:top w:val="single" w:sz="4" w:space="0" w:color="auto"/>
              <w:left w:val="nil"/>
              <w:bottom w:val="single" w:sz="4" w:space="0" w:color="auto"/>
              <w:right w:val="single" w:sz="4" w:space="0" w:color="auto"/>
            </w:tcBorders>
            <w:textDirection w:val="btLr"/>
          </w:tcPr>
          <w:p w:rsidR="00CB5915" w:rsidRPr="009A745B" w:rsidRDefault="00CB5915" w:rsidP="00FB5AC0">
            <w:pPr>
              <w:spacing w:after="0"/>
              <w:ind w:left="113" w:right="113"/>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август</w:t>
            </w:r>
          </w:p>
        </w:tc>
        <w:tc>
          <w:tcPr>
            <w:tcW w:w="708" w:type="dxa"/>
            <w:tcBorders>
              <w:top w:val="single" w:sz="4" w:space="0" w:color="auto"/>
              <w:left w:val="nil"/>
              <w:bottom w:val="single" w:sz="4" w:space="0" w:color="auto"/>
              <w:right w:val="single" w:sz="4" w:space="0" w:color="auto"/>
            </w:tcBorders>
            <w:textDirection w:val="btLr"/>
            <w:vAlign w:val="bottom"/>
          </w:tcPr>
          <w:p w:rsidR="00CB5915" w:rsidRPr="009A745B" w:rsidRDefault="00CB5915" w:rsidP="00FB5AC0">
            <w:pPr>
              <w:spacing w:after="0"/>
              <w:ind w:left="113" w:right="113"/>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сентябрь</w:t>
            </w:r>
          </w:p>
        </w:tc>
        <w:tc>
          <w:tcPr>
            <w:tcW w:w="708" w:type="dxa"/>
            <w:tcBorders>
              <w:top w:val="single" w:sz="4" w:space="0" w:color="auto"/>
              <w:left w:val="nil"/>
              <w:bottom w:val="single" w:sz="4" w:space="0" w:color="auto"/>
              <w:right w:val="single" w:sz="4" w:space="0" w:color="auto"/>
            </w:tcBorders>
            <w:textDirection w:val="btLr"/>
            <w:vAlign w:val="bottom"/>
          </w:tcPr>
          <w:p w:rsidR="00CB5915" w:rsidRPr="009A745B" w:rsidRDefault="00CB5915" w:rsidP="00FB5AC0">
            <w:pPr>
              <w:spacing w:after="0"/>
              <w:ind w:left="113" w:right="113"/>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октябрь</w:t>
            </w:r>
          </w:p>
        </w:tc>
        <w:tc>
          <w:tcPr>
            <w:tcW w:w="709" w:type="dxa"/>
            <w:tcBorders>
              <w:top w:val="single" w:sz="4" w:space="0" w:color="auto"/>
              <w:left w:val="nil"/>
              <w:bottom w:val="single" w:sz="4" w:space="0" w:color="auto"/>
              <w:right w:val="single" w:sz="4" w:space="0" w:color="auto"/>
            </w:tcBorders>
            <w:textDirection w:val="btLr"/>
            <w:vAlign w:val="bottom"/>
          </w:tcPr>
          <w:p w:rsidR="00CB5915" w:rsidRPr="009A745B" w:rsidRDefault="00CB5915" w:rsidP="00FB5AC0">
            <w:pPr>
              <w:spacing w:after="0"/>
              <w:ind w:left="113" w:right="113"/>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ноябрь</w:t>
            </w:r>
          </w:p>
        </w:tc>
        <w:tc>
          <w:tcPr>
            <w:tcW w:w="709" w:type="dxa"/>
            <w:tcBorders>
              <w:top w:val="single" w:sz="4" w:space="0" w:color="auto"/>
              <w:left w:val="nil"/>
              <w:bottom w:val="single" w:sz="4" w:space="0" w:color="auto"/>
              <w:right w:val="single" w:sz="4" w:space="0" w:color="auto"/>
            </w:tcBorders>
            <w:textDirection w:val="btLr"/>
            <w:vAlign w:val="bottom"/>
          </w:tcPr>
          <w:p w:rsidR="00CB5915" w:rsidRPr="009A745B" w:rsidRDefault="00CB5915" w:rsidP="00FB5AC0">
            <w:pPr>
              <w:spacing w:after="0"/>
              <w:ind w:left="113" w:right="113"/>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декабрь</w:t>
            </w:r>
          </w:p>
        </w:tc>
        <w:tc>
          <w:tcPr>
            <w:tcW w:w="568" w:type="dxa"/>
          </w:tcPr>
          <w:p w:rsidR="00CB5915" w:rsidRPr="009A745B" w:rsidRDefault="00CB5915" w:rsidP="00CB5915">
            <w:pPr>
              <w:spacing w:after="0"/>
              <w:jc w:val="center"/>
              <w:rPr>
                <w:rFonts w:ascii="Times New Roman" w:eastAsia="Times New Roman" w:hAnsi="Times New Roman" w:cs="Times New Roman"/>
                <w:sz w:val="24"/>
                <w:szCs w:val="24"/>
                <w:lang w:eastAsia="en-US"/>
              </w:rPr>
            </w:pPr>
          </w:p>
          <w:p w:rsidR="00CB5915" w:rsidRPr="009A745B" w:rsidRDefault="00CB5915" w:rsidP="000D53D6">
            <w:pPr>
              <w:spacing w:after="0"/>
              <w:rPr>
                <w:rFonts w:ascii="Times New Roman" w:eastAsia="Times New Roman" w:hAnsi="Times New Roman" w:cs="Times New Roman"/>
                <w:sz w:val="24"/>
                <w:szCs w:val="24"/>
                <w:lang w:eastAsia="en-US"/>
              </w:rPr>
            </w:pPr>
          </w:p>
        </w:tc>
      </w:tr>
      <w:tr w:rsidR="00CB5915" w:rsidRPr="009A745B" w:rsidTr="009A745B">
        <w:trPr>
          <w:gridAfter w:val="1"/>
          <w:wAfter w:w="568" w:type="dxa"/>
          <w:trHeight w:val="638"/>
        </w:trPr>
        <w:tc>
          <w:tcPr>
            <w:tcW w:w="2093" w:type="dxa"/>
            <w:tcBorders>
              <w:top w:val="single" w:sz="4" w:space="0" w:color="auto"/>
              <w:left w:val="single" w:sz="4" w:space="0" w:color="auto"/>
              <w:bottom w:val="single" w:sz="4" w:space="0" w:color="auto"/>
              <w:right w:val="single" w:sz="4" w:space="0" w:color="auto"/>
            </w:tcBorders>
            <w:noWrap/>
            <w:vAlign w:val="bottom"/>
            <w:hideMark/>
          </w:tcPr>
          <w:p w:rsidR="00CB5915" w:rsidRPr="009A745B" w:rsidRDefault="00C445B1" w:rsidP="001B2950">
            <w:pPr>
              <w:spacing w:after="0"/>
              <w:jc w:val="center"/>
              <w:rPr>
                <w:rFonts w:ascii="Times New Roman" w:eastAsiaTheme="minorHAnsi" w:hAnsi="Times New Roman" w:cs="Times New Roman"/>
                <w:sz w:val="24"/>
                <w:szCs w:val="24"/>
                <w:lang w:eastAsia="en-US"/>
              </w:rPr>
            </w:pPr>
            <w:r w:rsidRPr="00C445B1">
              <w:rPr>
                <w:rFonts w:ascii="Times New Roman" w:eastAsiaTheme="minorHAnsi" w:hAnsi="Times New Roman" w:cs="Times New Roman"/>
                <w:sz w:val="24"/>
                <w:szCs w:val="24"/>
                <w:lang w:eastAsia="en-US"/>
              </w:rPr>
              <w:t>П.П.общ</w:t>
            </w:r>
            <w:r>
              <w:rPr>
                <w:rFonts w:ascii="Times New Roman" w:eastAsiaTheme="minorHAnsi" w:hAnsi="Times New Roman" w:cs="Times New Roman"/>
                <w:sz w:val="24"/>
                <w:szCs w:val="24"/>
                <w:lang w:eastAsia="en-US"/>
              </w:rPr>
              <w:t>ая</w:t>
            </w:r>
          </w:p>
        </w:tc>
        <w:tc>
          <w:tcPr>
            <w:tcW w:w="850" w:type="dxa"/>
            <w:tcBorders>
              <w:top w:val="single" w:sz="4" w:space="0" w:color="auto"/>
              <w:left w:val="nil"/>
              <w:bottom w:val="single" w:sz="4" w:space="0" w:color="auto"/>
              <w:right w:val="single" w:sz="4" w:space="0" w:color="auto"/>
            </w:tcBorders>
            <w:noWrap/>
          </w:tcPr>
          <w:p w:rsidR="00C445B1" w:rsidRDefault="00C445B1" w:rsidP="00C445B1">
            <w:pPr>
              <w:spacing w:after="0"/>
              <w:jc w:val="center"/>
              <w:rPr>
                <w:rFonts w:ascii="Times New Roman" w:hAnsi="Times New Roman" w:cs="Times New Roman"/>
                <w:sz w:val="24"/>
                <w:szCs w:val="24"/>
                <w:lang w:eastAsia="en-US"/>
              </w:rPr>
            </w:pPr>
          </w:p>
          <w:p w:rsidR="00CB5915" w:rsidRPr="009A745B" w:rsidRDefault="00CB5915" w:rsidP="00C445B1">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1955</w:t>
            </w:r>
          </w:p>
        </w:tc>
        <w:tc>
          <w:tcPr>
            <w:tcW w:w="884" w:type="dxa"/>
            <w:tcBorders>
              <w:top w:val="single" w:sz="4" w:space="0" w:color="auto"/>
              <w:left w:val="nil"/>
              <w:bottom w:val="single" w:sz="4" w:space="0" w:color="auto"/>
              <w:right w:val="single" w:sz="4" w:space="0" w:color="auto"/>
            </w:tcBorders>
            <w:noWrap/>
          </w:tcPr>
          <w:p w:rsidR="00C445B1" w:rsidRDefault="00C445B1" w:rsidP="00CB5915">
            <w:pPr>
              <w:spacing w:after="0"/>
              <w:jc w:val="center"/>
              <w:rPr>
                <w:rFonts w:ascii="Times New Roman" w:hAnsi="Times New Roman" w:cs="Times New Roman"/>
                <w:sz w:val="24"/>
                <w:szCs w:val="24"/>
                <w:lang w:eastAsia="en-US"/>
              </w:rPr>
            </w:pPr>
          </w:p>
          <w:p w:rsidR="00CB5915" w:rsidRPr="009A745B" w:rsidRDefault="00CB5915" w:rsidP="00C445B1">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2185</w:t>
            </w:r>
          </w:p>
        </w:tc>
        <w:tc>
          <w:tcPr>
            <w:tcW w:w="709" w:type="dxa"/>
            <w:tcBorders>
              <w:top w:val="single" w:sz="4" w:space="0" w:color="auto"/>
              <w:left w:val="nil"/>
              <w:bottom w:val="single" w:sz="4" w:space="0" w:color="auto"/>
              <w:right w:val="single" w:sz="4" w:space="0" w:color="auto"/>
            </w:tcBorders>
            <w:vAlign w:val="bottom"/>
          </w:tcPr>
          <w:p w:rsidR="00CB5915" w:rsidRPr="009A745B" w:rsidRDefault="00CB5915" w:rsidP="00C445B1">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2415</w:t>
            </w:r>
          </w:p>
        </w:tc>
        <w:tc>
          <w:tcPr>
            <w:tcW w:w="709" w:type="dxa"/>
            <w:tcBorders>
              <w:top w:val="single" w:sz="4" w:space="0" w:color="auto"/>
              <w:left w:val="single" w:sz="4" w:space="0" w:color="auto"/>
              <w:bottom w:val="single" w:sz="4" w:space="0" w:color="auto"/>
              <w:right w:val="single" w:sz="4" w:space="0" w:color="auto"/>
            </w:tcBorders>
            <w:vAlign w:val="bottom"/>
          </w:tcPr>
          <w:p w:rsidR="00CB5915" w:rsidRPr="009A745B" w:rsidRDefault="001B2950" w:rsidP="00C445B1">
            <w:pPr>
              <w:spacing w:after="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auto"/>
              <w:left w:val="nil"/>
              <w:bottom w:val="single" w:sz="4" w:space="0" w:color="auto"/>
              <w:right w:val="single" w:sz="4" w:space="0" w:color="auto"/>
            </w:tcBorders>
            <w:vAlign w:val="bottom"/>
          </w:tcPr>
          <w:p w:rsidR="00CB5915" w:rsidRPr="009A745B" w:rsidRDefault="001B2950" w:rsidP="00C445B1">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1130</w:t>
            </w:r>
          </w:p>
        </w:tc>
        <w:tc>
          <w:tcPr>
            <w:tcW w:w="709" w:type="dxa"/>
            <w:tcBorders>
              <w:top w:val="single" w:sz="4" w:space="0" w:color="auto"/>
              <w:left w:val="nil"/>
              <w:bottom w:val="single" w:sz="4" w:space="0" w:color="auto"/>
              <w:right w:val="single" w:sz="4" w:space="0" w:color="auto"/>
            </w:tcBorders>
            <w:noWrap/>
            <w:vAlign w:val="bottom"/>
          </w:tcPr>
          <w:p w:rsidR="00CB5915" w:rsidRPr="009A745B" w:rsidRDefault="001B2950" w:rsidP="00CB5915">
            <w:pPr>
              <w:spacing w:after="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1900</w:t>
            </w:r>
          </w:p>
        </w:tc>
        <w:tc>
          <w:tcPr>
            <w:tcW w:w="709" w:type="dxa"/>
            <w:tcBorders>
              <w:top w:val="single" w:sz="4" w:space="0" w:color="auto"/>
              <w:left w:val="nil"/>
              <w:bottom w:val="single" w:sz="4" w:space="0" w:color="auto"/>
              <w:right w:val="single" w:sz="4" w:space="0" w:color="auto"/>
            </w:tcBorders>
          </w:tcPr>
          <w:p w:rsidR="00CB5915" w:rsidRDefault="00CB5915" w:rsidP="00C445B1">
            <w:pPr>
              <w:spacing w:after="0"/>
              <w:rPr>
                <w:rFonts w:ascii="Times New Roman" w:eastAsia="Times New Roman" w:hAnsi="Times New Roman" w:cs="Times New Roman"/>
                <w:sz w:val="24"/>
                <w:szCs w:val="24"/>
                <w:lang w:eastAsia="en-US"/>
              </w:rPr>
            </w:pPr>
          </w:p>
          <w:p w:rsidR="00C445B1" w:rsidRPr="009A745B" w:rsidRDefault="001B2950" w:rsidP="00C445B1">
            <w:pPr>
              <w:spacing w:after="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1995</w:t>
            </w:r>
          </w:p>
        </w:tc>
        <w:tc>
          <w:tcPr>
            <w:tcW w:w="709" w:type="dxa"/>
            <w:tcBorders>
              <w:top w:val="single" w:sz="4" w:space="0" w:color="auto"/>
              <w:left w:val="nil"/>
              <w:bottom w:val="single" w:sz="4" w:space="0" w:color="auto"/>
              <w:right w:val="single" w:sz="4" w:space="0" w:color="auto"/>
            </w:tcBorders>
          </w:tcPr>
          <w:p w:rsidR="00CB5915" w:rsidRDefault="00CB5915" w:rsidP="00CB5915">
            <w:pPr>
              <w:spacing w:after="0"/>
              <w:jc w:val="center"/>
              <w:rPr>
                <w:rFonts w:ascii="Times New Roman" w:eastAsia="Times New Roman" w:hAnsi="Times New Roman" w:cs="Times New Roman"/>
                <w:sz w:val="24"/>
                <w:szCs w:val="24"/>
                <w:lang w:eastAsia="en-US"/>
              </w:rPr>
            </w:pPr>
          </w:p>
          <w:p w:rsidR="00C445B1" w:rsidRPr="009A745B" w:rsidRDefault="001B2950" w:rsidP="00CB5915">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1995</w:t>
            </w:r>
          </w:p>
        </w:tc>
        <w:tc>
          <w:tcPr>
            <w:tcW w:w="708" w:type="dxa"/>
            <w:tcBorders>
              <w:top w:val="single" w:sz="4" w:space="0" w:color="auto"/>
              <w:left w:val="nil"/>
              <w:bottom w:val="single" w:sz="4" w:space="0" w:color="auto"/>
              <w:right w:val="single" w:sz="4" w:space="0" w:color="auto"/>
            </w:tcBorders>
          </w:tcPr>
          <w:p w:rsidR="00C445B1" w:rsidRDefault="00C445B1" w:rsidP="00C445B1">
            <w:pPr>
              <w:spacing w:after="0"/>
              <w:jc w:val="center"/>
              <w:rPr>
                <w:rFonts w:ascii="Times New Roman" w:hAnsi="Times New Roman" w:cs="Times New Roman"/>
                <w:sz w:val="24"/>
                <w:szCs w:val="24"/>
                <w:lang w:eastAsia="en-US"/>
              </w:rPr>
            </w:pPr>
          </w:p>
          <w:p w:rsidR="00CB5915" w:rsidRPr="009A745B" w:rsidRDefault="00CB5915" w:rsidP="00C445B1">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2530</w:t>
            </w:r>
          </w:p>
        </w:tc>
        <w:tc>
          <w:tcPr>
            <w:tcW w:w="708" w:type="dxa"/>
            <w:tcBorders>
              <w:top w:val="single" w:sz="4" w:space="0" w:color="auto"/>
              <w:left w:val="nil"/>
              <w:bottom w:val="single" w:sz="4" w:space="0" w:color="auto"/>
              <w:right w:val="single" w:sz="4" w:space="0" w:color="auto"/>
            </w:tcBorders>
          </w:tcPr>
          <w:p w:rsidR="00CB5915" w:rsidRDefault="00CB5915" w:rsidP="00CB5915">
            <w:pPr>
              <w:spacing w:after="0"/>
              <w:jc w:val="center"/>
              <w:rPr>
                <w:rFonts w:ascii="Times New Roman" w:eastAsia="Times New Roman" w:hAnsi="Times New Roman" w:cs="Times New Roman"/>
                <w:sz w:val="24"/>
                <w:szCs w:val="24"/>
                <w:lang w:eastAsia="en-US"/>
              </w:rPr>
            </w:pPr>
          </w:p>
          <w:p w:rsidR="00C445B1" w:rsidRPr="009A745B" w:rsidRDefault="001B2950" w:rsidP="00CB5915">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2530</w:t>
            </w:r>
          </w:p>
        </w:tc>
        <w:tc>
          <w:tcPr>
            <w:tcW w:w="709" w:type="dxa"/>
            <w:tcBorders>
              <w:top w:val="single" w:sz="4" w:space="0" w:color="auto"/>
              <w:left w:val="nil"/>
              <w:bottom w:val="single" w:sz="4" w:space="0" w:color="auto"/>
              <w:right w:val="single" w:sz="4" w:space="0" w:color="auto"/>
            </w:tcBorders>
          </w:tcPr>
          <w:p w:rsidR="00CB5915" w:rsidRDefault="00CB5915" w:rsidP="00CB5915">
            <w:pPr>
              <w:spacing w:after="0"/>
              <w:jc w:val="center"/>
              <w:rPr>
                <w:rFonts w:ascii="Times New Roman" w:eastAsia="Times New Roman" w:hAnsi="Times New Roman" w:cs="Times New Roman"/>
                <w:sz w:val="24"/>
                <w:szCs w:val="24"/>
                <w:lang w:eastAsia="en-US"/>
              </w:rPr>
            </w:pPr>
          </w:p>
          <w:p w:rsidR="00C445B1" w:rsidRPr="009A745B" w:rsidRDefault="001B2950" w:rsidP="00CB5915">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2185</w:t>
            </w:r>
          </w:p>
        </w:tc>
        <w:tc>
          <w:tcPr>
            <w:tcW w:w="709" w:type="dxa"/>
            <w:tcBorders>
              <w:top w:val="single" w:sz="4" w:space="0" w:color="auto"/>
              <w:left w:val="nil"/>
              <w:bottom w:val="single" w:sz="4" w:space="0" w:color="auto"/>
              <w:right w:val="single" w:sz="4" w:space="0" w:color="auto"/>
            </w:tcBorders>
          </w:tcPr>
          <w:p w:rsidR="00CB5915" w:rsidRDefault="00CB5915" w:rsidP="00CB5915">
            <w:pPr>
              <w:spacing w:after="0"/>
              <w:jc w:val="center"/>
              <w:rPr>
                <w:rFonts w:ascii="Times New Roman" w:eastAsia="Times New Roman" w:hAnsi="Times New Roman" w:cs="Times New Roman"/>
                <w:sz w:val="24"/>
                <w:szCs w:val="24"/>
                <w:lang w:eastAsia="en-US"/>
              </w:rPr>
            </w:pPr>
          </w:p>
          <w:p w:rsidR="00C445B1" w:rsidRPr="009A745B" w:rsidRDefault="00AA4170" w:rsidP="00CB5915">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2645</w:t>
            </w:r>
          </w:p>
        </w:tc>
      </w:tr>
      <w:tr w:rsidR="00CB5915" w:rsidRPr="009A745B" w:rsidTr="009A745B">
        <w:trPr>
          <w:gridAfter w:val="1"/>
          <w:wAfter w:w="568" w:type="dxa"/>
          <w:trHeight w:val="638"/>
        </w:trPr>
        <w:tc>
          <w:tcPr>
            <w:tcW w:w="2093" w:type="dxa"/>
            <w:tcBorders>
              <w:top w:val="single" w:sz="4" w:space="0" w:color="auto"/>
              <w:left w:val="single" w:sz="4" w:space="0" w:color="auto"/>
              <w:bottom w:val="single" w:sz="4" w:space="0" w:color="auto"/>
              <w:right w:val="single" w:sz="4" w:space="0" w:color="auto"/>
            </w:tcBorders>
            <w:noWrap/>
            <w:vAlign w:val="bottom"/>
            <w:hideMark/>
          </w:tcPr>
          <w:p w:rsidR="00CB5915" w:rsidRPr="009A745B" w:rsidRDefault="00CB5915" w:rsidP="00CB5915">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Списочный состав (ранний возраст)</w:t>
            </w:r>
          </w:p>
        </w:tc>
        <w:tc>
          <w:tcPr>
            <w:tcW w:w="850" w:type="dxa"/>
            <w:tcBorders>
              <w:top w:val="single" w:sz="4" w:space="0" w:color="auto"/>
              <w:left w:val="nil"/>
              <w:bottom w:val="single" w:sz="4" w:space="0" w:color="auto"/>
              <w:right w:val="single" w:sz="4" w:space="0" w:color="auto"/>
            </w:tcBorders>
            <w:noWrap/>
          </w:tcPr>
          <w:p w:rsidR="00CB5915" w:rsidRPr="009A745B" w:rsidRDefault="00CB5915" w:rsidP="00CB5915">
            <w:pPr>
              <w:spacing w:after="0"/>
              <w:jc w:val="center"/>
              <w:rPr>
                <w:rFonts w:ascii="Times New Roman" w:eastAsia="Times New Roman" w:hAnsi="Times New Roman" w:cs="Times New Roman"/>
                <w:sz w:val="24"/>
                <w:szCs w:val="24"/>
                <w:lang w:eastAsia="en-US"/>
              </w:rPr>
            </w:pPr>
          </w:p>
          <w:p w:rsidR="00C445B1" w:rsidRDefault="00C445B1" w:rsidP="00FD5DFC">
            <w:pPr>
              <w:spacing w:after="0"/>
              <w:jc w:val="center"/>
              <w:rPr>
                <w:rFonts w:ascii="Times New Roman" w:hAnsi="Times New Roman" w:cs="Times New Roman"/>
                <w:sz w:val="24"/>
                <w:szCs w:val="24"/>
                <w:lang w:eastAsia="en-US"/>
              </w:rPr>
            </w:pPr>
          </w:p>
          <w:p w:rsidR="00CB5915" w:rsidRPr="009A745B" w:rsidRDefault="00CB5915" w:rsidP="00FD5DFC">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1</w:t>
            </w:r>
            <w:r w:rsidR="00FD5DFC" w:rsidRPr="009A745B">
              <w:rPr>
                <w:rFonts w:ascii="Times New Roman" w:hAnsi="Times New Roman" w:cs="Times New Roman"/>
                <w:sz w:val="24"/>
                <w:szCs w:val="24"/>
                <w:lang w:eastAsia="en-US"/>
              </w:rPr>
              <w:t>9</w:t>
            </w:r>
          </w:p>
        </w:tc>
        <w:tc>
          <w:tcPr>
            <w:tcW w:w="884" w:type="dxa"/>
            <w:tcBorders>
              <w:top w:val="single" w:sz="4" w:space="0" w:color="auto"/>
              <w:left w:val="nil"/>
              <w:bottom w:val="single" w:sz="4" w:space="0" w:color="auto"/>
              <w:right w:val="single" w:sz="4" w:space="0" w:color="auto"/>
            </w:tcBorders>
            <w:noWrap/>
          </w:tcPr>
          <w:p w:rsidR="00CB5915" w:rsidRPr="009A745B" w:rsidRDefault="00CB5915" w:rsidP="00CB5915">
            <w:pPr>
              <w:spacing w:after="0"/>
              <w:jc w:val="center"/>
              <w:rPr>
                <w:rFonts w:ascii="Times New Roman" w:eastAsia="Times New Roman" w:hAnsi="Times New Roman" w:cs="Times New Roman"/>
                <w:sz w:val="24"/>
                <w:szCs w:val="24"/>
                <w:lang w:eastAsia="en-US"/>
              </w:rPr>
            </w:pPr>
          </w:p>
          <w:p w:rsidR="00C445B1" w:rsidRDefault="00C445B1" w:rsidP="00CB5915">
            <w:pPr>
              <w:spacing w:after="0"/>
              <w:jc w:val="center"/>
              <w:rPr>
                <w:rFonts w:ascii="Times New Roman" w:hAnsi="Times New Roman" w:cs="Times New Roman"/>
                <w:sz w:val="24"/>
                <w:szCs w:val="24"/>
                <w:lang w:eastAsia="en-US"/>
              </w:rPr>
            </w:pPr>
          </w:p>
          <w:p w:rsidR="00CB5915" w:rsidRPr="009A745B" w:rsidRDefault="00FD5DFC" w:rsidP="00CB5915">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21</w:t>
            </w:r>
          </w:p>
        </w:tc>
        <w:tc>
          <w:tcPr>
            <w:tcW w:w="709" w:type="dxa"/>
            <w:tcBorders>
              <w:top w:val="single" w:sz="4" w:space="0" w:color="auto"/>
              <w:left w:val="nil"/>
              <w:bottom w:val="single" w:sz="4" w:space="0" w:color="auto"/>
              <w:right w:val="single" w:sz="4" w:space="0" w:color="auto"/>
            </w:tcBorders>
            <w:vAlign w:val="bottom"/>
          </w:tcPr>
          <w:p w:rsidR="00CB5915" w:rsidRPr="009A745B" w:rsidRDefault="00CB5915" w:rsidP="00FD5DFC">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2</w:t>
            </w:r>
            <w:r w:rsidR="00FD5DFC" w:rsidRPr="009A745B">
              <w:rPr>
                <w:rFonts w:ascii="Times New Roman" w:hAnsi="Times New Roman" w:cs="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bottom"/>
          </w:tcPr>
          <w:p w:rsidR="00CB5915" w:rsidRPr="009A745B" w:rsidRDefault="00FD5DFC" w:rsidP="00CB5915">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w:t>
            </w:r>
          </w:p>
        </w:tc>
        <w:tc>
          <w:tcPr>
            <w:tcW w:w="709" w:type="dxa"/>
            <w:tcBorders>
              <w:top w:val="single" w:sz="4" w:space="0" w:color="auto"/>
              <w:left w:val="nil"/>
              <w:bottom w:val="single" w:sz="4" w:space="0" w:color="auto"/>
              <w:right w:val="single" w:sz="4" w:space="0" w:color="auto"/>
            </w:tcBorders>
            <w:vAlign w:val="bottom"/>
          </w:tcPr>
          <w:p w:rsidR="00CB5915" w:rsidRPr="009A745B" w:rsidRDefault="00FD5DFC" w:rsidP="00CB5915">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20</w:t>
            </w:r>
          </w:p>
        </w:tc>
        <w:tc>
          <w:tcPr>
            <w:tcW w:w="709" w:type="dxa"/>
            <w:tcBorders>
              <w:top w:val="single" w:sz="4" w:space="0" w:color="auto"/>
              <w:left w:val="nil"/>
              <w:bottom w:val="single" w:sz="4" w:space="0" w:color="auto"/>
              <w:right w:val="single" w:sz="4" w:space="0" w:color="auto"/>
            </w:tcBorders>
            <w:noWrap/>
            <w:vAlign w:val="bottom"/>
          </w:tcPr>
          <w:p w:rsidR="00CB5915" w:rsidRPr="009A745B" w:rsidRDefault="00FD5DFC" w:rsidP="00CB5915">
            <w:pPr>
              <w:spacing w:after="0"/>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20</w:t>
            </w:r>
          </w:p>
        </w:tc>
        <w:tc>
          <w:tcPr>
            <w:tcW w:w="709" w:type="dxa"/>
            <w:tcBorders>
              <w:top w:val="single" w:sz="4" w:space="0" w:color="auto"/>
              <w:left w:val="nil"/>
              <w:bottom w:val="single" w:sz="4" w:space="0" w:color="auto"/>
              <w:right w:val="single" w:sz="4" w:space="0" w:color="auto"/>
            </w:tcBorders>
          </w:tcPr>
          <w:p w:rsidR="00CB5915" w:rsidRPr="009A745B" w:rsidRDefault="00CB5915" w:rsidP="00CB5915">
            <w:pPr>
              <w:spacing w:after="0"/>
              <w:jc w:val="center"/>
              <w:rPr>
                <w:rFonts w:ascii="Times New Roman" w:eastAsia="Times New Roman" w:hAnsi="Times New Roman" w:cs="Times New Roman"/>
                <w:sz w:val="24"/>
                <w:szCs w:val="24"/>
                <w:lang w:eastAsia="en-US"/>
              </w:rPr>
            </w:pPr>
          </w:p>
          <w:p w:rsidR="00C445B1" w:rsidRDefault="00C445B1" w:rsidP="00CB5915">
            <w:pPr>
              <w:spacing w:after="0"/>
              <w:jc w:val="center"/>
              <w:rPr>
                <w:rFonts w:ascii="Times New Roman" w:eastAsia="Times New Roman" w:hAnsi="Times New Roman" w:cs="Times New Roman"/>
                <w:sz w:val="24"/>
                <w:szCs w:val="24"/>
                <w:lang w:eastAsia="en-US"/>
              </w:rPr>
            </w:pPr>
          </w:p>
          <w:p w:rsidR="00FD5DFC" w:rsidRPr="009A745B" w:rsidRDefault="00FD5DFC" w:rsidP="00CB5915">
            <w:pPr>
              <w:spacing w:after="0"/>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28</w:t>
            </w:r>
          </w:p>
        </w:tc>
        <w:tc>
          <w:tcPr>
            <w:tcW w:w="709" w:type="dxa"/>
            <w:tcBorders>
              <w:top w:val="single" w:sz="4" w:space="0" w:color="auto"/>
              <w:left w:val="nil"/>
              <w:bottom w:val="single" w:sz="4" w:space="0" w:color="auto"/>
              <w:right w:val="single" w:sz="4" w:space="0" w:color="auto"/>
            </w:tcBorders>
          </w:tcPr>
          <w:p w:rsidR="00CB5915" w:rsidRPr="009A745B" w:rsidRDefault="00CB5915" w:rsidP="00CB5915">
            <w:pPr>
              <w:spacing w:after="0"/>
              <w:jc w:val="center"/>
              <w:rPr>
                <w:rFonts w:ascii="Times New Roman" w:eastAsia="Times New Roman" w:hAnsi="Times New Roman" w:cs="Times New Roman"/>
                <w:sz w:val="24"/>
                <w:szCs w:val="24"/>
                <w:lang w:eastAsia="en-US"/>
              </w:rPr>
            </w:pPr>
          </w:p>
          <w:p w:rsidR="00C445B1" w:rsidRDefault="00C445B1" w:rsidP="00CB5915">
            <w:pPr>
              <w:spacing w:after="0"/>
              <w:jc w:val="center"/>
              <w:rPr>
                <w:rFonts w:ascii="Times New Roman" w:eastAsia="Times New Roman" w:hAnsi="Times New Roman" w:cs="Times New Roman"/>
                <w:sz w:val="24"/>
                <w:szCs w:val="24"/>
                <w:lang w:eastAsia="en-US"/>
              </w:rPr>
            </w:pPr>
          </w:p>
          <w:p w:rsidR="00FD5DFC" w:rsidRPr="009A745B" w:rsidRDefault="00FD5DFC" w:rsidP="00CB5915">
            <w:pPr>
              <w:spacing w:after="0"/>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37</w:t>
            </w:r>
          </w:p>
        </w:tc>
        <w:tc>
          <w:tcPr>
            <w:tcW w:w="708" w:type="dxa"/>
            <w:tcBorders>
              <w:top w:val="single" w:sz="4" w:space="0" w:color="auto"/>
              <w:left w:val="nil"/>
              <w:bottom w:val="single" w:sz="4" w:space="0" w:color="auto"/>
              <w:right w:val="single" w:sz="4" w:space="0" w:color="auto"/>
            </w:tcBorders>
          </w:tcPr>
          <w:p w:rsidR="00CB5915" w:rsidRPr="009A745B" w:rsidRDefault="00CB5915" w:rsidP="00CB5915">
            <w:pPr>
              <w:spacing w:after="0"/>
              <w:jc w:val="center"/>
              <w:rPr>
                <w:rFonts w:ascii="Times New Roman" w:eastAsia="Times New Roman" w:hAnsi="Times New Roman" w:cs="Times New Roman"/>
                <w:sz w:val="24"/>
                <w:szCs w:val="24"/>
                <w:lang w:eastAsia="en-US"/>
              </w:rPr>
            </w:pPr>
          </w:p>
          <w:p w:rsidR="00C445B1" w:rsidRDefault="00C445B1" w:rsidP="00FD5DFC">
            <w:pPr>
              <w:spacing w:after="0"/>
              <w:jc w:val="center"/>
              <w:rPr>
                <w:rFonts w:ascii="Times New Roman" w:hAnsi="Times New Roman" w:cs="Times New Roman"/>
                <w:sz w:val="24"/>
                <w:szCs w:val="24"/>
                <w:lang w:eastAsia="en-US"/>
              </w:rPr>
            </w:pPr>
          </w:p>
          <w:p w:rsidR="00CB5915" w:rsidRPr="009A745B" w:rsidRDefault="00CB5915" w:rsidP="00FD5DFC">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2</w:t>
            </w:r>
            <w:r w:rsidR="00FD5DFC" w:rsidRPr="009A745B">
              <w:rPr>
                <w:rFonts w:ascii="Times New Roman" w:hAnsi="Times New Roman" w:cs="Times New Roman"/>
                <w:sz w:val="24"/>
                <w:szCs w:val="24"/>
                <w:lang w:eastAsia="en-US"/>
              </w:rPr>
              <w:t>4</w:t>
            </w:r>
          </w:p>
        </w:tc>
        <w:tc>
          <w:tcPr>
            <w:tcW w:w="708" w:type="dxa"/>
            <w:tcBorders>
              <w:top w:val="single" w:sz="4" w:space="0" w:color="auto"/>
              <w:left w:val="nil"/>
              <w:bottom w:val="single" w:sz="4" w:space="0" w:color="auto"/>
              <w:right w:val="single" w:sz="4" w:space="0" w:color="auto"/>
            </w:tcBorders>
          </w:tcPr>
          <w:p w:rsidR="00CB5915" w:rsidRPr="009A745B" w:rsidRDefault="00CB5915" w:rsidP="00CB5915">
            <w:pPr>
              <w:spacing w:after="0"/>
              <w:jc w:val="center"/>
              <w:rPr>
                <w:rFonts w:ascii="Times New Roman" w:eastAsia="Times New Roman" w:hAnsi="Times New Roman" w:cs="Times New Roman"/>
                <w:sz w:val="24"/>
                <w:szCs w:val="24"/>
                <w:lang w:eastAsia="en-US"/>
              </w:rPr>
            </w:pPr>
          </w:p>
          <w:p w:rsidR="00C445B1" w:rsidRDefault="00C445B1" w:rsidP="00CB5915">
            <w:pPr>
              <w:spacing w:after="0"/>
              <w:jc w:val="center"/>
              <w:rPr>
                <w:rFonts w:ascii="Times New Roman" w:eastAsia="Times New Roman" w:hAnsi="Times New Roman" w:cs="Times New Roman"/>
                <w:sz w:val="24"/>
                <w:szCs w:val="24"/>
                <w:lang w:eastAsia="en-US"/>
              </w:rPr>
            </w:pPr>
          </w:p>
          <w:p w:rsidR="00FD5DFC" w:rsidRPr="009A745B" w:rsidRDefault="00FD5DFC" w:rsidP="00CB5915">
            <w:pPr>
              <w:spacing w:after="0"/>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24</w:t>
            </w:r>
          </w:p>
        </w:tc>
        <w:tc>
          <w:tcPr>
            <w:tcW w:w="709" w:type="dxa"/>
            <w:tcBorders>
              <w:top w:val="single" w:sz="4" w:space="0" w:color="auto"/>
              <w:left w:val="nil"/>
              <w:bottom w:val="single" w:sz="4" w:space="0" w:color="auto"/>
              <w:right w:val="single" w:sz="4" w:space="0" w:color="auto"/>
            </w:tcBorders>
          </w:tcPr>
          <w:p w:rsidR="00CB5915" w:rsidRPr="009A745B" w:rsidRDefault="00CB5915" w:rsidP="00CB5915">
            <w:pPr>
              <w:spacing w:after="0"/>
              <w:jc w:val="center"/>
              <w:rPr>
                <w:rFonts w:ascii="Times New Roman" w:eastAsia="Times New Roman" w:hAnsi="Times New Roman" w:cs="Times New Roman"/>
                <w:sz w:val="24"/>
                <w:szCs w:val="24"/>
                <w:lang w:eastAsia="en-US"/>
              </w:rPr>
            </w:pPr>
          </w:p>
          <w:p w:rsidR="00C445B1" w:rsidRDefault="00C445B1" w:rsidP="00CB5915">
            <w:pPr>
              <w:spacing w:after="0"/>
              <w:jc w:val="center"/>
              <w:rPr>
                <w:rFonts w:ascii="Times New Roman" w:eastAsia="Times New Roman" w:hAnsi="Times New Roman" w:cs="Times New Roman"/>
                <w:sz w:val="24"/>
                <w:szCs w:val="24"/>
                <w:lang w:eastAsia="en-US"/>
              </w:rPr>
            </w:pPr>
          </w:p>
          <w:p w:rsidR="00FD5DFC" w:rsidRPr="009A745B" w:rsidRDefault="00FD5DFC" w:rsidP="00CB5915">
            <w:pPr>
              <w:spacing w:after="0"/>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22</w:t>
            </w:r>
          </w:p>
        </w:tc>
        <w:tc>
          <w:tcPr>
            <w:tcW w:w="709" w:type="dxa"/>
            <w:tcBorders>
              <w:top w:val="single" w:sz="4" w:space="0" w:color="auto"/>
              <w:left w:val="nil"/>
              <w:bottom w:val="single" w:sz="4" w:space="0" w:color="auto"/>
              <w:right w:val="single" w:sz="4" w:space="0" w:color="auto"/>
            </w:tcBorders>
          </w:tcPr>
          <w:p w:rsidR="00CB5915" w:rsidRPr="009A745B" w:rsidRDefault="00CB5915" w:rsidP="00CB5915">
            <w:pPr>
              <w:spacing w:after="0"/>
              <w:jc w:val="center"/>
              <w:rPr>
                <w:rFonts w:ascii="Times New Roman" w:eastAsia="Times New Roman" w:hAnsi="Times New Roman" w:cs="Times New Roman"/>
                <w:sz w:val="24"/>
                <w:szCs w:val="24"/>
                <w:lang w:eastAsia="en-US"/>
              </w:rPr>
            </w:pPr>
          </w:p>
          <w:p w:rsidR="00C445B1" w:rsidRDefault="00C445B1" w:rsidP="00CB5915">
            <w:pPr>
              <w:spacing w:after="0"/>
              <w:jc w:val="center"/>
              <w:rPr>
                <w:rFonts w:ascii="Times New Roman" w:eastAsia="Times New Roman" w:hAnsi="Times New Roman" w:cs="Times New Roman"/>
                <w:sz w:val="24"/>
                <w:szCs w:val="24"/>
                <w:lang w:eastAsia="en-US"/>
              </w:rPr>
            </w:pPr>
          </w:p>
          <w:p w:rsidR="00FD5DFC" w:rsidRPr="009A745B" w:rsidRDefault="00FD5DFC" w:rsidP="00CB5915">
            <w:pPr>
              <w:spacing w:after="0"/>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22</w:t>
            </w:r>
          </w:p>
        </w:tc>
      </w:tr>
      <w:tr w:rsidR="00230B80" w:rsidRPr="009A745B" w:rsidTr="009A745B">
        <w:trPr>
          <w:gridAfter w:val="1"/>
          <w:wAfter w:w="568" w:type="dxa"/>
          <w:trHeight w:val="638"/>
        </w:trPr>
        <w:tc>
          <w:tcPr>
            <w:tcW w:w="2093" w:type="dxa"/>
            <w:tcBorders>
              <w:top w:val="single" w:sz="4" w:space="0" w:color="auto"/>
              <w:left w:val="single" w:sz="4" w:space="0" w:color="auto"/>
              <w:bottom w:val="single" w:sz="4" w:space="0" w:color="auto"/>
              <w:right w:val="single" w:sz="4" w:space="0" w:color="auto"/>
            </w:tcBorders>
            <w:noWrap/>
            <w:vAlign w:val="bottom"/>
            <w:hideMark/>
          </w:tcPr>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Плановая посещаемость (ПП)</w:t>
            </w:r>
          </w:p>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(ранний возраст)</w:t>
            </w:r>
          </w:p>
        </w:tc>
        <w:tc>
          <w:tcPr>
            <w:tcW w:w="850" w:type="dxa"/>
            <w:tcBorders>
              <w:top w:val="single" w:sz="4" w:space="0" w:color="auto"/>
              <w:left w:val="nil"/>
              <w:bottom w:val="single" w:sz="4" w:space="0" w:color="auto"/>
              <w:right w:val="single" w:sz="4" w:space="0" w:color="auto"/>
            </w:tcBorders>
            <w:noWrap/>
          </w:tcPr>
          <w:p w:rsidR="00230B80" w:rsidRPr="00230B80" w:rsidRDefault="00230B80" w:rsidP="00230B80">
            <w:pPr>
              <w:spacing w:after="0"/>
              <w:jc w:val="center"/>
              <w:rPr>
                <w:rFonts w:ascii="Times New Roman" w:eastAsia="Times New Roman" w:hAnsi="Times New Roman" w:cs="Times New Roman"/>
                <w:sz w:val="24"/>
                <w:szCs w:val="24"/>
                <w:lang w:eastAsia="en-US"/>
              </w:rPr>
            </w:pPr>
          </w:p>
          <w:p w:rsidR="00230B80" w:rsidRPr="00230B80" w:rsidRDefault="00230B80" w:rsidP="00230B80">
            <w:pPr>
              <w:spacing w:after="0"/>
              <w:jc w:val="center"/>
              <w:rPr>
                <w:rFonts w:ascii="Times New Roman" w:hAnsi="Times New Roman" w:cs="Times New Roman"/>
                <w:sz w:val="24"/>
                <w:szCs w:val="24"/>
                <w:lang w:eastAsia="en-US"/>
              </w:rPr>
            </w:pPr>
          </w:p>
          <w:p w:rsidR="00230B80" w:rsidRDefault="00230B80" w:rsidP="00230B80">
            <w:pPr>
              <w:spacing w:after="0"/>
              <w:jc w:val="center"/>
              <w:rPr>
                <w:rFonts w:ascii="Times New Roman" w:hAnsi="Times New Roman" w:cs="Times New Roman"/>
                <w:sz w:val="24"/>
                <w:szCs w:val="24"/>
                <w:lang w:eastAsia="en-US"/>
              </w:rPr>
            </w:pPr>
          </w:p>
          <w:p w:rsidR="00230B80" w:rsidRPr="00230B80" w:rsidRDefault="00230B80" w:rsidP="00230B80">
            <w:pPr>
              <w:spacing w:after="0"/>
              <w:jc w:val="center"/>
              <w:rPr>
                <w:rFonts w:ascii="Times New Roman" w:eastAsia="Times New Roman" w:hAnsi="Times New Roman" w:cs="Times New Roman"/>
                <w:sz w:val="24"/>
                <w:szCs w:val="24"/>
                <w:lang w:eastAsia="en-US"/>
              </w:rPr>
            </w:pPr>
            <w:r w:rsidRPr="00230B80">
              <w:rPr>
                <w:rFonts w:ascii="Times New Roman" w:hAnsi="Times New Roman" w:cs="Times New Roman"/>
                <w:sz w:val="24"/>
                <w:szCs w:val="24"/>
                <w:lang w:eastAsia="en-US"/>
              </w:rPr>
              <w:t>255</w:t>
            </w:r>
          </w:p>
        </w:tc>
        <w:tc>
          <w:tcPr>
            <w:tcW w:w="884" w:type="dxa"/>
            <w:tcBorders>
              <w:top w:val="single" w:sz="4" w:space="0" w:color="auto"/>
              <w:left w:val="nil"/>
              <w:bottom w:val="single" w:sz="4" w:space="0" w:color="auto"/>
              <w:right w:val="single" w:sz="4" w:space="0" w:color="auto"/>
            </w:tcBorders>
            <w:noWrap/>
          </w:tcPr>
          <w:p w:rsidR="00230B80" w:rsidRDefault="00230B80" w:rsidP="00230B80">
            <w:pPr>
              <w:spacing w:after="0"/>
              <w:jc w:val="center"/>
              <w:rPr>
                <w:rFonts w:ascii="Times New Roman" w:eastAsia="Times New Roman" w:hAnsi="Times New Roman" w:cs="Times New Roman"/>
                <w:sz w:val="24"/>
                <w:szCs w:val="24"/>
                <w:lang w:eastAsia="en-US"/>
              </w:rPr>
            </w:pPr>
          </w:p>
          <w:p w:rsidR="00230B80" w:rsidRPr="00230B80" w:rsidRDefault="00230B80" w:rsidP="00230B80">
            <w:pPr>
              <w:spacing w:after="0"/>
              <w:jc w:val="center"/>
              <w:rPr>
                <w:rFonts w:ascii="Times New Roman" w:eastAsia="Times New Roman" w:hAnsi="Times New Roman" w:cs="Times New Roman"/>
                <w:sz w:val="24"/>
                <w:szCs w:val="24"/>
                <w:lang w:eastAsia="en-US"/>
              </w:rPr>
            </w:pPr>
          </w:p>
          <w:p w:rsidR="00230B80" w:rsidRPr="00230B80" w:rsidRDefault="00230B80" w:rsidP="00230B80">
            <w:pPr>
              <w:spacing w:after="0"/>
              <w:jc w:val="center"/>
              <w:rPr>
                <w:rFonts w:ascii="Times New Roman" w:hAnsi="Times New Roman" w:cs="Times New Roman"/>
                <w:sz w:val="24"/>
                <w:szCs w:val="24"/>
                <w:lang w:eastAsia="en-US"/>
              </w:rPr>
            </w:pPr>
          </w:p>
          <w:p w:rsidR="00230B80" w:rsidRPr="00230B80" w:rsidRDefault="00230B80" w:rsidP="00230B80">
            <w:pPr>
              <w:spacing w:after="0"/>
              <w:jc w:val="center"/>
              <w:rPr>
                <w:rFonts w:ascii="Times New Roman" w:eastAsia="Times New Roman" w:hAnsi="Times New Roman" w:cs="Times New Roman"/>
                <w:sz w:val="24"/>
                <w:szCs w:val="24"/>
                <w:lang w:eastAsia="en-US"/>
              </w:rPr>
            </w:pPr>
            <w:r w:rsidRPr="00230B80">
              <w:rPr>
                <w:rFonts w:ascii="Times New Roman" w:hAnsi="Times New Roman" w:cs="Times New Roman"/>
                <w:sz w:val="24"/>
                <w:szCs w:val="24"/>
                <w:lang w:eastAsia="en-US"/>
              </w:rPr>
              <w:t>285</w:t>
            </w:r>
          </w:p>
        </w:tc>
        <w:tc>
          <w:tcPr>
            <w:tcW w:w="709" w:type="dxa"/>
            <w:tcBorders>
              <w:top w:val="single" w:sz="4" w:space="0" w:color="auto"/>
              <w:left w:val="nil"/>
              <w:bottom w:val="single" w:sz="4" w:space="0" w:color="auto"/>
              <w:right w:val="single" w:sz="4" w:space="0" w:color="auto"/>
            </w:tcBorders>
            <w:vAlign w:val="bottom"/>
          </w:tcPr>
          <w:p w:rsidR="00230B80" w:rsidRPr="00230B80" w:rsidRDefault="00230B80" w:rsidP="00230B80">
            <w:pPr>
              <w:spacing w:after="0"/>
              <w:jc w:val="center"/>
              <w:rPr>
                <w:rFonts w:ascii="Times New Roman" w:eastAsia="Times New Roman" w:hAnsi="Times New Roman" w:cs="Times New Roman"/>
                <w:sz w:val="24"/>
                <w:szCs w:val="24"/>
                <w:lang w:eastAsia="en-US"/>
              </w:rPr>
            </w:pPr>
            <w:r w:rsidRPr="00230B80">
              <w:rPr>
                <w:rFonts w:ascii="Times New Roman" w:hAnsi="Times New Roman" w:cs="Times New Roman"/>
                <w:sz w:val="24"/>
                <w:szCs w:val="24"/>
                <w:lang w:eastAsia="en-US"/>
              </w:rPr>
              <w:t>315</w:t>
            </w:r>
          </w:p>
        </w:tc>
        <w:tc>
          <w:tcPr>
            <w:tcW w:w="709" w:type="dxa"/>
            <w:tcBorders>
              <w:top w:val="single" w:sz="4" w:space="0" w:color="auto"/>
              <w:left w:val="single" w:sz="4" w:space="0" w:color="auto"/>
              <w:bottom w:val="single" w:sz="4" w:space="0" w:color="auto"/>
              <w:right w:val="single" w:sz="4" w:space="0" w:color="auto"/>
            </w:tcBorders>
            <w:vAlign w:val="bottom"/>
          </w:tcPr>
          <w:p w:rsidR="00230B80" w:rsidRPr="00230B80" w:rsidRDefault="00230B80" w:rsidP="00230B80">
            <w:pPr>
              <w:spacing w:after="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auto"/>
              <w:left w:val="nil"/>
              <w:bottom w:val="single" w:sz="4" w:space="0" w:color="auto"/>
              <w:right w:val="single" w:sz="4" w:space="0" w:color="auto"/>
            </w:tcBorders>
            <w:vAlign w:val="bottom"/>
          </w:tcPr>
          <w:p w:rsidR="00230B80" w:rsidRPr="00230B80" w:rsidRDefault="00230B80" w:rsidP="00230B80">
            <w:pPr>
              <w:spacing w:after="0"/>
              <w:jc w:val="center"/>
              <w:rPr>
                <w:rFonts w:ascii="Times New Roman" w:eastAsia="Times New Roman" w:hAnsi="Times New Roman" w:cs="Times New Roman"/>
                <w:sz w:val="24"/>
                <w:szCs w:val="24"/>
                <w:lang w:eastAsia="en-US"/>
              </w:rPr>
            </w:pPr>
            <w:r w:rsidRPr="00230B80">
              <w:rPr>
                <w:rFonts w:ascii="Times New Roman" w:hAnsi="Times New Roman" w:cs="Times New Roman"/>
                <w:sz w:val="24"/>
                <w:szCs w:val="24"/>
                <w:lang w:eastAsia="en-US"/>
              </w:rPr>
              <w:t>2</w:t>
            </w:r>
            <w:r>
              <w:rPr>
                <w:rFonts w:ascii="Times New Roman" w:hAnsi="Times New Roman" w:cs="Times New Roman"/>
                <w:sz w:val="24"/>
                <w:szCs w:val="24"/>
                <w:lang w:eastAsia="en-US"/>
              </w:rPr>
              <w:t>10</w:t>
            </w:r>
          </w:p>
        </w:tc>
        <w:tc>
          <w:tcPr>
            <w:tcW w:w="709" w:type="dxa"/>
            <w:tcBorders>
              <w:top w:val="single" w:sz="4" w:space="0" w:color="auto"/>
              <w:left w:val="nil"/>
              <w:bottom w:val="single" w:sz="4" w:space="0" w:color="auto"/>
              <w:right w:val="single" w:sz="4" w:space="0" w:color="auto"/>
            </w:tcBorders>
            <w:noWrap/>
            <w:vAlign w:val="bottom"/>
          </w:tcPr>
          <w:p w:rsidR="00230B80" w:rsidRPr="00230B80" w:rsidRDefault="00230B80" w:rsidP="00230B80">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300</w:t>
            </w:r>
          </w:p>
        </w:tc>
        <w:tc>
          <w:tcPr>
            <w:tcW w:w="709" w:type="dxa"/>
            <w:tcBorders>
              <w:top w:val="single" w:sz="4" w:space="0" w:color="auto"/>
              <w:left w:val="nil"/>
              <w:bottom w:val="single" w:sz="4" w:space="0" w:color="auto"/>
              <w:right w:val="single" w:sz="4" w:space="0" w:color="auto"/>
            </w:tcBorders>
          </w:tcPr>
          <w:p w:rsidR="00230B80" w:rsidRDefault="00230B80" w:rsidP="00230B80">
            <w:pPr>
              <w:spacing w:after="0"/>
              <w:jc w:val="center"/>
              <w:rPr>
                <w:rFonts w:ascii="Times New Roman" w:eastAsia="Times New Roman" w:hAnsi="Times New Roman" w:cs="Times New Roman"/>
                <w:sz w:val="24"/>
                <w:szCs w:val="24"/>
                <w:lang w:eastAsia="en-US"/>
              </w:rPr>
            </w:pPr>
          </w:p>
          <w:p w:rsidR="00230B80" w:rsidRDefault="00230B80" w:rsidP="00230B80">
            <w:pPr>
              <w:spacing w:after="0"/>
              <w:jc w:val="center"/>
              <w:rPr>
                <w:rFonts w:ascii="Times New Roman" w:eastAsia="Times New Roman" w:hAnsi="Times New Roman" w:cs="Times New Roman"/>
                <w:sz w:val="24"/>
                <w:szCs w:val="24"/>
                <w:lang w:eastAsia="en-US"/>
              </w:rPr>
            </w:pPr>
          </w:p>
          <w:p w:rsidR="00230B80" w:rsidRDefault="00230B80" w:rsidP="00230B80">
            <w:pPr>
              <w:spacing w:after="0"/>
              <w:jc w:val="center"/>
              <w:rPr>
                <w:rFonts w:ascii="Times New Roman" w:eastAsia="Times New Roman" w:hAnsi="Times New Roman" w:cs="Times New Roman"/>
                <w:sz w:val="24"/>
                <w:szCs w:val="24"/>
                <w:lang w:eastAsia="en-US"/>
              </w:rPr>
            </w:pPr>
          </w:p>
          <w:p w:rsidR="00230B80" w:rsidRPr="00230B80" w:rsidRDefault="00230B80" w:rsidP="00230B80">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315</w:t>
            </w:r>
          </w:p>
        </w:tc>
        <w:tc>
          <w:tcPr>
            <w:tcW w:w="709" w:type="dxa"/>
            <w:tcBorders>
              <w:top w:val="single" w:sz="4" w:space="0" w:color="auto"/>
              <w:left w:val="nil"/>
              <w:bottom w:val="single" w:sz="4" w:space="0" w:color="auto"/>
              <w:right w:val="single" w:sz="4" w:space="0" w:color="auto"/>
            </w:tcBorders>
          </w:tcPr>
          <w:p w:rsidR="00230B80" w:rsidRDefault="00230B80" w:rsidP="00230B80">
            <w:pPr>
              <w:spacing w:after="0"/>
              <w:jc w:val="center"/>
              <w:rPr>
                <w:rFonts w:ascii="Times New Roman" w:eastAsia="Times New Roman" w:hAnsi="Times New Roman" w:cs="Times New Roman"/>
                <w:sz w:val="24"/>
                <w:szCs w:val="24"/>
                <w:lang w:eastAsia="en-US"/>
              </w:rPr>
            </w:pPr>
          </w:p>
          <w:p w:rsidR="00230B80" w:rsidRDefault="00230B80" w:rsidP="00230B80">
            <w:pPr>
              <w:spacing w:after="0"/>
              <w:jc w:val="center"/>
              <w:rPr>
                <w:rFonts w:ascii="Times New Roman" w:eastAsia="Times New Roman" w:hAnsi="Times New Roman" w:cs="Times New Roman"/>
                <w:sz w:val="24"/>
                <w:szCs w:val="24"/>
                <w:lang w:eastAsia="en-US"/>
              </w:rPr>
            </w:pPr>
          </w:p>
          <w:p w:rsidR="00230B80" w:rsidRDefault="00230B80" w:rsidP="00230B80">
            <w:pPr>
              <w:spacing w:after="0"/>
              <w:jc w:val="center"/>
              <w:rPr>
                <w:rFonts w:ascii="Times New Roman" w:eastAsia="Times New Roman" w:hAnsi="Times New Roman" w:cs="Times New Roman"/>
                <w:sz w:val="24"/>
                <w:szCs w:val="24"/>
                <w:lang w:eastAsia="en-US"/>
              </w:rPr>
            </w:pPr>
          </w:p>
          <w:p w:rsidR="00230B80" w:rsidRPr="00230B80" w:rsidRDefault="00230B80" w:rsidP="00230B80">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315</w:t>
            </w:r>
          </w:p>
        </w:tc>
        <w:tc>
          <w:tcPr>
            <w:tcW w:w="708" w:type="dxa"/>
            <w:tcBorders>
              <w:top w:val="single" w:sz="4" w:space="0" w:color="auto"/>
              <w:left w:val="nil"/>
              <w:bottom w:val="single" w:sz="4" w:space="0" w:color="auto"/>
              <w:right w:val="single" w:sz="4" w:space="0" w:color="auto"/>
            </w:tcBorders>
          </w:tcPr>
          <w:p w:rsidR="00230B80" w:rsidRPr="00230B80" w:rsidRDefault="00230B80" w:rsidP="00230B80">
            <w:pPr>
              <w:spacing w:after="0"/>
              <w:jc w:val="center"/>
              <w:rPr>
                <w:rFonts w:ascii="Times New Roman" w:eastAsia="Times New Roman" w:hAnsi="Times New Roman" w:cs="Times New Roman"/>
                <w:sz w:val="24"/>
                <w:szCs w:val="24"/>
                <w:lang w:eastAsia="en-US"/>
              </w:rPr>
            </w:pPr>
          </w:p>
          <w:p w:rsidR="00230B80" w:rsidRDefault="00230B80" w:rsidP="00230B80">
            <w:pPr>
              <w:spacing w:after="0"/>
              <w:jc w:val="center"/>
              <w:rPr>
                <w:rFonts w:ascii="Times New Roman" w:hAnsi="Times New Roman" w:cs="Times New Roman"/>
                <w:sz w:val="24"/>
                <w:szCs w:val="24"/>
                <w:lang w:eastAsia="en-US"/>
              </w:rPr>
            </w:pPr>
          </w:p>
          <w:p w:rsidR="00230B80" w:rsidRPr="00230B80" w:rsidRDefault="00230B80" w:rsidP="00230B80">
            <w:pPr>
              <w:spacing w:after="0"/>
              <w:jc w:val="center"/>
              <w:rPr>
                <w:rFonts w:ascii="Times New Roman" w:hAnsi="Times New Roman" w:cs="Times New Roman"/>
                <w:sz w:val="24"/>
                <w:szCs w:val="24"/>
                <w:lang w:eastAsia="en-US"/>
              </w:rPr>
            </w:pPr>
          </w:p>
          <w:p w:rsidR="00230B80" w:rsidRPr="00230B80" w:rsidRDefault="00230B80" w:rsidP="00230B80">
            <w:pPr>
              <w:spacing w:after="0"/>
              <w:jc w:val="center"/>
              <w:rPr>
                <w:rFonts w:ascii="Times New Roman" w:eastAsia="Times New Roman" w:hAnsi="Times New Roman" w:cs="Times New Roman"/>
                <w:sz w:val="24"/>
                <w:szCs w:val="24"/>
                <w:lang w:eastAsia="en-US"/>
              </w:rPr>
            </w:pPr>
            <w:r w:rsidRPr="00230B80">
              <w:rPr>
                <w:rFonts w:ascii="Times New Roman" w:hAnsi="Times New Roman" w:cs="Times New Roman"/>
                <w:sz w:val="24"/>
                <w:szCs w:val="24"/>
                <w:lang w:eastAsia="en-US"/>
              </w:rPr>
              <w:t>330</w:t>
            </w:r>
          </w:p>
        </w:tc>
        <w:tc>
          <w:tcPr>
            <w:tcW w:w="708" w:type="dxa"/>
            <w:tcBorders>
              <w:top w:val="single" w:sz="4" w:space="0" w:color="auto"/>
              <w:left w:val="nil"/>
              <w:bottom w:val="single" w:sz="4" w:space="0" w:color="auto"/>
              <w:right w:val="single" w:sz="4" w:space="0" w:color="auto"/>
            </w:tcBorders>
          </w:tcPr>
          <w:p w:rsidR="00230B80" w:rsidRDefault="00230B80" w:rsidP="00230B80">
            <w:pPr>
              <w:spacing w:after="0"/>
              <w:jc w:val="center"/>
              <w:rPr>
                <w:rFonts w:ascii="Times New Roman" w:eastAsia="Times New Roman" w:hAnsi="Times New Roman" w:cs="Times New Roman"/>
                <w:sz w:val="24"/>
                <w:szCs w:val="24"/>
                <w:lang w:eastAsia="en-US"/>
              </w:rPr>
            </w:pPr>
          </w:p>
          <w:p w:rsidR="00230B80" w:rsidRDefault="00230B80" w:rsidP="00230B80">
            <w:pPr>
              <w:spacing w:after="0"/>
              <w:jc w:val="center"/>
              <w:rPr>
                <w:rFonts w:ascii="Times New Roman" w:eastAsia="Times New Roman" w:hAnsi="Times New Roman" w:cs="Times New Roman"/>
                <w:sz w:val="24"/>
                <w:szCs w:val="24"/>
                <w:lang w:eastAsia="en-US"/>
              </w:rPr>
            </w:pPr>
          </w:p>
          <w:p w:rsidR="00230B80" w:rsidRDefault="00230B80" w:rsidP="00230B80">
            <w:pPr>
              <w:spacing w:after="0"/>
              <w:jc w:val="center"/>
              <w:rPr>
                <w:rFonts w:ascii="Times New Roman" w:eastAsia="Times New Roman" w:hAnsi="Times New Roman" w:cs="Times New Roman"/>
                <w:sz w:val="24"/>
                <w:szCs w:val="24"/>
                <w:lang w:eastAsia="en-US"/>
              </w:rPr>
            </w:pPr>
          </w:p>
          <w:p w:rsidR="00230B80" w:rsidRPr="00230B80" w:rsidRDefault="00230B80" w:rsidP="00230B80">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330</w:t>
            </w:r>
          </w:p>
        </w:tc>
        <w:tc>
          <w:tcPr>
            <w:tcW w:w="709" w:type="dxa"/>
            <w:tcBorders>
              <w:top w:val="single" w:sz="4" w:space="0" w:color="auto"/>
              <w:left w:val="nil"/>
              <w:bottom w:val="single" w:sz="4" w:space="0" w:color="auto"/>
              <w:right w:val="single" w:sz="4" w:space="0" w:color="auto"/>
            </w:tcBorders>
          </w:tcPr>
          <w:p w:rsidR="00230B80" w:rsidRDefault="00230B80" w:rsidP="00230B80">
            <w:pPr>
              <w:spacing w:after="0"/>
              <w:jc w:val="center"/>
              <w:rPr>
                <w:rFonts w:ascii="Times New Roman" w:eastAsia="Times New Roman" w:hAnsi="Times New Roman" w:cs="Times New Roman"/>
                <w:sz w:val="24"/>
                <w:szCs w:val="24"/>
                <w:lang w:eastAsia="en-US"/>
              </w:rPr>
            </w:pPr>
          </w:p>
          <w:p w:rsidR="00230B80" w:rsidRDefault="00230B80" w:rsidP="00230B80">
            <w:pPr>
              <w:spacing w:after="0"/>
              <w:jc w:val="center"/>
              <w:rPr>
                <w:rFonts w:ascii="Times New Roman" w:eastAsia="Times New Roman" w:hAnsi="Times New Roman" w:cs="Times New Roman"/>
                <w:sz w:val="24"/>
                <w:szCs w:val="24"/>
                <w:lang w:eastAsia="en-US"/>
              </w:rPr>
            </w:pPr>
          </w:p>
          <w:p w:rsidR="00230B80" w:rsidRDefault="00230B80" w:rsidP="00230B80">
            <w:pPr>
              <w:spacing w:after="0"/>
              <w:jc w:val="center"/>
              <w:rPr>
                <w:rFonts w:ascii="Times New Roman" w:eastAsia="Times New Roman" w:hAnsi="Times New Roman" w:cs="Times New Roman"/>
                <w:sz w:val="24"/>
                <w:szCs w:val="24"/>
                <w:lang w:eastAsia="en-US"/>
              </w:rPr>
            </w:pPr>
          </w:p>
          <w:p w:rsidR="00230B80" w:rsidRPr="00230B80" w:rsidRDefault="00230B80" w:rsidP="00230B80">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285</w:t>
            </w:r>
          </w:p>
        </w:tc>
        <w:tc>
          <w:tcPr>
            <w:tcW w:w="709" w:type="dxa"/>
            <w:tcBorders>
              <w:top w:val="single" w:sz="4" w:space="0" w:color="auto"/>
              <w:left w:val="nil"/>
              <w:bottom w:val="single" w:sz="4" w:space="0" w:color="auto"/>
              <w:right w:val="single" w:sz="4" w:space="0" w:color="auto"/>
            </w:tcBorders>
          </w:tcPr>
          <w:p w:rsidR="00230B80" w:rsidRDefault="00230B80" w:rsidP="00230B80">
            <w:pPr>
              <w:spacing w:after="0"/>
              <w:jc w:val="center"/>
              <w:rPr>
                <w:rFonts w:ascii="Times New Roman" w:eastAsia="Times New Roman" w:hAnsi="Times New Roman" w:cs="Times New Roman"/>
                <w:sz w:val="24"/>
                <w:szCs w:val="24"/>
                <w:lang w:eastAsia="en-US"/>
              </w:rPr>
            </w:pPr>
          </w:p>
          <w:p w:rsidR="00230B80" w:rsidRDefault="00230B80" w:rsidP="00230B80">
            <w:pPr>
              <w:spacing w:after="0"/>
              <w:jc w:val="center"/>
              <w:rPr>
                <w:rFonts w:ascii="Times New Roman" w:eastAsia="Times New Roman" w:hAnsi="Times New Roman" w:cs="Times New Roman"/>
                <w:sz w:val="24"/>
                <w:szCs w:val="24"/>
                <w:lang w:eastAsia="en-US"/>
              </w:rPr>
            </w:pPr>
          </w:p>
          <w:p w:rsidR="00230B80" w:rsidRDefault="00230B80" w:rsidP="00230B80">
            <w:pPr>
              <w:spacing w:after="0"/>
              <w:jc w:val="center"/>
              <w:rPr>
                <w:rFonts w:ascii="Times New Roman" w:eastAsia="Times New Roman" w:hAnsi="Times New Roman" w:cs="Times New Roman"/>
                <w:sz w:val="24"/>
                <w:szCs w:val="24"/>
                <w:lang w:eastAsia="en-US"/>
              </w:rPr>
            </w:pPr>
          </w:p>
          <w:p w:rsidR="00230B80" w:rsidRPr="00230B80" w:rsidRDefault="00230B80" w:rsidP="00230B80">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345</w:t>
            </w:r>
          </w:p>
        </w:tc>
      </w:tr>
      <w:tr w:rsidR="00230B80" w:rsidRPr="009A745B" w:rsidTr="009A745B">
        <w:trPr>
          <w:gridAfter w:val="1"/>
          <w:wAfter w:w="568" w:type="dxa"/>
          <w:trHeight w:val="638"/>
        </w:trPr>
        <w:tc>
          <w:tcPr>
            <w:tcW w:w="2093" w:type="dxa"/>
            <w:tcBorders>
              <w:top w:val="single" w:sz="4" w:space="0" w:color="auto"/>
              <w:left w:val="single" w:sz="4" w:space="0" w:color="auto"/>
              <w:bottom w:val="single" w:sz="4" w:space="0" w:color="auto"/>
              <w:right w:val="single" w:sz="4" w:space="0" w:color="auto"/>
            </w:tcBorders>
            <w:noWrap/>
            <w:vAlign w:val="bottom"/>
            <w:hideMark/>
          </w:tcPr>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Фактическая посещаемость (ФП) (ранний возраст)</w:t>
            </w:r>
          </w:p>
        </w:tc>
        <w:tc>
          <w:tcPr>
            <w:tcW w:w="850" w:type="dxa"/>
            <w:tcBorders>
              <w:top w:val="single" w:sz="4" w:space="0" w:color="auto"/>
              <w:left w:val="nil"/>
              <w:bottom w:val="single" w:sz="4" w:space="0" w:color="auto"/>
              <w:right w:val="single" w:sz="4" w:space="0" w:color="auto"/>
            </w:tcBorders>
            <w:noWrap/>
          </w:tcPr>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218</w:t>
            </w:r>
          </w:p>
        </w:tc>
        <w:tc>
          <w:tcPr>
            <w:tcW w:w="884" w:type="dxa"/>
            <w:tcBorders>
              <w:top w:val="single" w:sz="4" w:space="0" w:color="auto"/>
              <w:left w:val="nil"/>
              <w:bottom w:val="single" w:sz="4" w:space="0" w:color="auto"/>
              <w:right w:val="single" w:sz="4" w:space="0" w:color="auto"/>
            </w:tcBorders>
            <w:noWrap/>
          </w:tcPr>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255</w:t>
            </w:r>
          </w:p>
        </w:tc>
        <w:tc>
          <w:tcPr>
            <w:tcW w:w="709" w:type="dxa"/>
            <w:tcBorders>
              <w:top w:val="single" w:sz="4" w:space="0" w:color="auto"/>
              <w:left w:val="nil"/>
              <w:bottom w:val="single" w:sz="4" w:space="0" w:color="auto"/>
              <w:right w:val="single" w:sz="4" w:space="0" w:color="auto"/>
            </w:tcBorders>
            <w:vAlign w:val="bottom"/>
          </w:tcPr>
          <w:p w:rsidR="00230B80" w:rsidRPr="009A745B" w:rsidRDefault="00230B80" w:rsidP="00230B80">
            <w:pPr>
              <w:spacing w:after="0"/>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221</w:t>
            </w:r>
          </w:p>
        </w:tc>
        <w:tc>
          <w:tcPr>
            <w:tcW w:w="709" w:type="dxa"/>
            <w:tcBorders>
              <w:top w:val="single" w:sz="4" w:space="0" w:color="auto"/>
              <w:left w:val="single" w:sz="4" w:space="0" w:color="auto"/>
              <w:bottom w:val="single" w:sz="4" w:space="0" w:color="auto"/>
              <w:right w:val="single" w:sz="4" w:space="0" w:color="auto"/>
            </w:tcBorders>
            <w:vAlign w:val="bottom"/>
          </w:tcPr>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w:t>
            </w:r>
          </w:p>
        </w:tc>
        <w:tc>
          <w:tcPr>
            <w:tcW w:w="709" w:type="dxa"/>
            <w:tcBorders>
              <w:top w:val="single" w:sz="4" w:space="0" w:color="auto"/>
              <w:left w:val="nil"/>
              <w:bottom w:val="single" w:sz="4" w:space="0" w:color="auto"/>
              <w:right w:val="single" w:sz="4" w:space="0" w:color="auto"/>
            </w:tcBorders>
            <w:vAlign w:val="bottom"/>
          </w:tcPr>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167</w:t>
            </w:r>
          </w:p>
        </w:tc>
        <w:tc>
          <w:tcPr>
            <w:tcW w:w="709" w:type="dxa"/>
            <w:tcBorders>
              <w:top w:val="single" w:sz="4" w:space="0" w:color="auto"/>
              <w:left w:val="nil"/>
              <w:bottom w:val="single" w:sz="4" w:space="0" w:color="auto"/>
              <w:right w:val="single" w:sz="4" w:space="0" w:color="auto"/>
            </w:tcBorders>
            <w:noWrap/>
            <w:vAlign w:val="bottom"/>
          </w:tcPr>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249</w:t>
            </w:r>
          </w:p>
        </w:tc>
        <w:tc>
          <w:tcPr>
            <w:tcW w:w="709" w:type="dxa"/>
            <w:tcBorders>
              <w:top w:val="single" w:sz="4" w:space="0" w:color="auto"/>
              <w:left w:val="nil"/>
              <w:bottom w:val="single" w:sz="4" w:space="0" w:color="auto"/>
              <w:right w:val="single" w:sz="4" w:space="0" w:color="auto"/>
            </w:tcBorders>
          </w:tcPr>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304</w:t>
            </w:r>
          </w:p>
        </w:tc>
        <w:tc>
          <w:tcPr>
            <w:tcW w:w="709" w:type="dxa"/>
            <w:tcBorders>
              <w:top w:val="single" w:sz="4" w:space="0" w:color="auto"/>
              <w:left w:val="nil"/>
              <w:bottom w:val="single" w:sz="4" w:space="0" w:color="auto"/>
              <w:right w:val="single" w:sz="4" w:space="0" w:color="auto"/>
            </w:tcBorders>
          </w:tcPr>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528</w:t>
            </w:r>
          </w:p>
        </w:tc>
        <w:tc>
          <w:tcPr>
            <w:tcW w:w="708" w:type="dxa"/>
            <w:tcBorders>
              <w:top w:val="single" w:sz="4" w:space="0" w:color="auto"/>
              <w:left w:val="nil"/>
              <w:bottom w:val="single" w:sz="4" w:space="0" w:color="auto"/>
              <w:right w:val="single" w:sz="4" w:space="0" w:color="auto"/>
            </w:tcBorders>
          </w:tcPr>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324</w:t>
            </w:r>
          </w:p>
        </w:tc>
        <w:tc>
          <w:tcPr>
            <w:tcW w:w="708" w:type="dxa"/>
            <w:tcBorders>
              <w:top w:val="single" w:sz="4" w:space="0" w:color="auto"/>
              <w:left w:val="nil"/>
              <w:bottom w:val="single" w:sz="4" w:space="0" w:color="auto"/>
              <w:right w:val="single" w:sz="4" w:space="0" w:color="auto"/>
            </w:tcBorders>
          </w:tcPr>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325</w:t>
            </w:r>
          </w:p>
        </w:tc>
        <w:tc>
          <w:tcPr>
            <w:tcW w:w="709" w:type="dxa"/>
            <w:tcBorders>
              <w:top w:val="single" w:sz="4" w:space="0" w:color="auto"/>
              <w:left w:val="nil"/>
              <w:bottom w:val="single" w:sz="4" w:space="0" w:color="auto"/>
              <w:right w:val="single" w:sz="4" w:space="0" w:color="auto"/>
            </w:tcBorders>
          </w:tcPr>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306</w:t>
            </w:r>
          </w:p>
        </w:tc>
        <w:tc>
          <w:tcPr>
            <w:tcW w:w="709" w:type="dxa"/>
            <w:tcBorders>
              <w:top w:val="single" w:sz="4" w:space="0" w:color="auto"/>
              <w:left w:val="nil"/>
              <w:bottom w:val="single" w:sz="4" w:space="0" w:color="auto"/>
              <w:right w:val="single" w:sz="4" w:space="0" w:color="auto"/>
            </w:tcBorders>
          </w:tcPr>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389</w:t>
            </w:r>
          </w:p>
        </w:tc>
      </w:tr>
      <w:tr w:rsidR="00230B80" w:rsidRPr="009A745B" w:rsidTr="009A745B">
        <w:trPr>
          <w:gridAfter w:val="1"/>
          <w:wAfter w:w="568" w:type="dxa"/>
          <w:trHeight w:val="638"/>
        </w:trPr>
        <w:tc>
          <w:tcPr>
            <w:tcW w:w="2093" w:type="dxa"/>
            <w:tcBorders>
              <w:top w:val="single" w:sz="4" w:space="0" w:color="auto"/>
              <w:left w:val="single" w:sz="4" w:space="0" w:color="auto"/>
              <w:bottom w:val="single" w:sz="4" w:space="0" w:color="auto"/>
              <w:right w:val="single" w:sz="4" w:space="0" w:color="auto"/>
            </w:tcBorders>
            <w:noWrap/>
            <w:vAlign w:val="bottom"/>
            <w:hideMark/>
          </w:tcPr>
          <w:p w:rsidR="00230B80" w:rsidRPr="009A745B" w:rsidRDefault="00230B80" w:rsidP="00230B80">
            <w:pPr>
              <w:spacing w:after="0"/>
              <w:ind w:left="-142" w:right="-108" w:firstLine="142"/>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Списочный состав (дошкольный возраст)</w:t>
            </w:r>
          </w:p>
        </w:tc>
        <w:tc>
          <w:tcPr>
            <w:tcW w:w="850" w:type="dxa"/>
            <w:tcBorders>
              <w:top w:val="single" w:sz="4" w:space="0" w:color="auto"/>
              <w:left w:val="nil"/>
              <w:bottom w:val="single" w:sz="4" w:space="0" w:color="auto"/>
              <w:right w:val="single" w:sz="4" w:space="0" w:color="auto"/>
            </w:tcBorders>
            <w:noWrap/>
          </w:tcPr>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93</w:t>
            </w:r>
          </w:p>
        </w:tc>
        <w:tc>
          <w:tcPr>
            <w:tcW w:w="884" w:type="dxa"/>
            <w:tcBorders>
              <w:top w:val="single" w:sz="4" w:space="0" w:color="auto"/>
              <w:left w:val="nil"/>
              <w:bottom w:val="single" w:sz="4" w:space="0" w:color="auto"/>
              <w:right w:val="single" w:sz="4" w:space="0" w:color="auto"/>
            </w:tcBorders>
            <w:noWrap/>
          </w:tcPr>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112</w:t>
            </w:r>
          </w:p>
        </w:tc>
        <w:tc>
          <w:tcPr>
            <w:tcW w:w="709" w:type="dxa"/>
            <w:tcBorders>
              <w:top w:val="single" w:sz="4" w:space="0" w:color="auto"/>
              <w:left w:val="nil"/>
              <w:bottom w:val="single" w:sz="4" w:space="0" w:color="auto"/>
              <w:right w:val="single" w:sz="4" w:space="0" w:color="auto"/>
            </w:tcBorders>
            <w:vAlign w:val="bottom"/>
          </w:tcPr>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110</w:t>
            </w:r>
          </w:p>
        </w:tc>
        <w:tc>
          <w:tcPr>
            <w:tcW w:w="709" w:type="dxa"/>
            <w:tcBorders>
              <w:top w:val="single" w:sz="4" w:space="0" w:color="auto"/>
              <w:left w:val="single" w:sz="4" w:space="0" w:color="auto"/>
              <w:bottom w:val="single" w:sz="4" w:space="0" w:color="auto"/>
              <w:right w:val="single" w:sz="4" w:space="0" w:color="auto"/>
            </w:tcBorders>
            <w:vAlign w:val="bottom"/>
          </w:tcPr>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w:t>
            </w:r>
          </w:p>
        </w:tc>
        <w:tc>
          <w:tcPr>
            <w:tcW w:w="709" w:type="dxa"/>
            <w:tcBorders>
              <w:top w:val="single" w:sz="4" w:space="0" w:color="auto"/>
              <w:left w:val="nil"/>
              <w:bottom w:val="single" w:sz="4" w:space="0" w:color="auto"/>
              <w:right w:val="single" w:sz="4" w:space="0" w:color="auto"/>
            </w:tcBorders>
            <w:vAlign w:val="bottom"/>
          </w:tcPr>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78</w:t>
            </w:r>
          </w:p>
        </w:tc>
        <w:tc>
          <w:tcPr>
            <w:tcW w:w="709" w:type="dxa"/>
            <w:tcBorders>
              <w:top w:val="single" w:sz="4" w:space="0" w:color="auto"/>
              <w:left w:val="nil"/>
              <w:bottom w:val="single" w:sz="4" w:space="0" w:color="auto"/>
              <w:right w:val="single" w:sz="4" w:space="0" w:color="auto"/>
            </w:tcBorders>
            <w:noWrap/>
            <w:vAlign w:val="bottom"/>
          </w:tcPr>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79</w:t>
            </w:r>
          </w:p>
        </w:tc>
        <w:tc>
          <w:tcPr>
            <w:tcW w:w="709" w:type="dxa"/>
            <w:tcBorders>
              <w:top w:val="single" w:sz="4" w:space="0" w:color="auto"/>
              <w:left w:val="nil"/>
              <w:bottom w:val="single" w:sz="4" w:space="0" w:color="auto"/>
              <w:right w:val="single" w:sz="4" w:space="0" w:color="auto"/>
            </w:tcBorders>
          </w:tcPr>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76</w:t>
            </w:r>
          </w:p>
        </w:tc>
        <w:tc>
          <w:tcPr>
            <w:tcW w:w="709" w:type="dxa"/>
            <w:tcBorders>
              <w:top w:val="single" w:sz="4" w:space="0" w:color="auto"/>
              <w:left w:val="nil"/>
              <w:bottom w:val="single" w:sz="4" w:space="0" w:color="auto"/>
              <w:right w:val="single" w:sz="4" w:space="0" w:color="auto"/>
            </w:tcBorders>
          </w:tcPr>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77</w:t>
            </w:r>
          </w:p>
        </w:tc>
        <w:tc>
          <w:tcPr>
            <w:tcW w:w="708" w:type="dxa"/>
            <w:tcBorders>
              <w:top w:val="single" w:sz="4" w:space="0" w:color="auto"/>
              <w:left w:val="nil"/>
              <w:bottom w:val="single" w:sz="4" w:space="0" w:color="auto"/>
              <w:right w:val="single" w:sz="4" w:space="0" w:color="auto"/>
            </w:tcBorders>
          </w:tcPr>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107</w:t>
            </w:r>
          </w:p>
        </w:tc>
        <w:tc>
          <w:tcPr>
            <w:tcW w:w="708" w:type="dxa"/>
            <w:tcBorders>
              <w:top w:val="single" w:sz="4" w:space="0" w:color="auto"/>
              <w:left w:val="nil"/>
              <w:bottom w:val="single" w:sz="4" w:space="0" w:color="auto"/>
              <w:right w:val="single" w:sz="4" w:space="0" w:color="auto"/>
            </w:tcBorders>
          </w:tcPr>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108</w:t>
            </w:r>
          </w:p>
        </w:tc>
        <w:tc>
          <w:tcPr>
            <w:tcW w:w="709" w:type="dxa"/>
            <w:tcBorders>
              <w:top w:val="single" w:sz="4" w:space="0" w:color="auto"/>
              <w:left w:val="nil"/>
              <w:bottom w:val="single" w:sz="4" w:space="0" w:color="auto"/>
              <w:right w:val="single" w:sz="4" w:space="0" w:color="auto"/>
            </w:tcBorders>
          </w:tcPr>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95</w:t>
            </w:r>
          </w:p>
        </w:tc>
        <w:tc>
          <w:tcPr>
            <w:tcW w:w="709" w:type="dxa"/>
            <w:tcBorders>
              <w:top w:val="single" w:sz="4" w:space="0" w:color="auto"/>
              <w:left w:val="nil"/>
              <w:bottom w:val="single" w:sz="4" w:space="0" w:color="auto"/>
              <w:right w:val="single" w:sz="4" w:space="0" w:color="auto"/>
            </w:tcBorders>
          </w:tcPr>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p>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eastAsia="Times New Roman" w:hAnsi="Times New Roman" w:cs="Times New Roman"/>
                <w:sz w:val="24"/>
                <w:szCs w:val="24"/>
                <w:lang w:eastAsia="en-US"/>
              </w:rPr>
              <w:t>95</w:t>
            </w:r>
          </w:p>
        </w:tc>
      </w:tr>
      <w:tr w:rsidR="00230B80" w:rsidRPr="009A745B" w:rsidTr="009A745B">
        <w:trPr>
          <w:gridAfter w:val="1"/>
          <w:wAfter w:w="568" w:type="dxa"/>
          <w:trHeight w:val="638"/>
        </w:trPr>
        <w:tc>
          <w:tcPr>
            <w:tcW w:w="2093" w:type="dxa"/>
            <w:tcBorders>
              <w:top w:val="nil"/>
              <w:left w:val="single" w:sz="4" w:space="0" w:color="auto"/>
              <w:bottom w:val="single" w:sz="4" w:space="0" w:color="auto"/>
              <w:right w:val="single" w:sz="4" w:space="0" w:color="auto"/>
            </w:tcBorders>
            <w:noWrap/>
            <w:vAlign w:val="bottom"/>
            <w:hideMark/>
          </w:tcPr>
          <w:p w:rsidR="00230B80" w:rsidRPr="009A745B" w:rsidRDefault="00CE57CC" w:rsidP="00CE57CC">
            <w:pPr>
              <w:spacing w:after="0"/>
              <w:ind w:left="-142"/>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 xml:space="preserve">Плановая посещаемость </w:t>
            </w:r>
            <w:r w:rsidR="00230B80" w:rsidRPr="009A745B">
              <w:rPr>
                <w:rFonts w:ascii="Times New Roman" w:hAnsi="Times New Roman" w:cs="Times New Roman"/>
                <w:sz w:val="24"/>
                <w:szCs w:val="24"/>
                <w:lang w:eastAsia="en-US"/>
              </w:rPr>
              <w:t>(ПП)</w:t>
            </w:r>
            <w:r>
              <w:rPr>
                <w:rFonts w:ascii="Times New Roman" w:hAnsi="Times New Roman" w:cs="Times New Roman"/>
                <w:sz w:val="24"/>
                <w:szCs w:val="24"/>
                <w:lang w:eastAsia="en-US"/>
              </w:rPr>
              <w:t>/</w:t>
            </w:r>
            <w:r w:rsidR="00230B80" w:rsidRPr="009A745B">
              <w:rPr>
                <w:rFonts w:ascii="Times New Roman" w:hAnsi="Times New Roman" w:cs="Times New Roman"/>
                <w:sz w:val="24"/>
                <w:szCs w:val="24"/>
                <w:lang w:eastAsia="en-US"/>
              </w:rPr>
              <w:t>(дошкольный возраст)</w:t>
            </w:r>
          </w:p>
        </w:tc>
        <w:tc>
          <w:tcPr>
            <w:tcW w:w="850" w:type="dxa"/>
            <w:tcBorders>
              <w:top w:val="nil"/>
              <w:left w:val="nil"/>
              <w:bottom w:val="single" w:sz="4" w:space="0" w:color="auto"/>
              <w:right w:val="single" w:sz="4" w:space="0" w:color="auto"/>
            </w:tcBorders>
            <w:noWrap/>
          </w:tcPr>
          <w:p w:rsidR="00230B80" w:rsidRPr="00CE57CC" w:rsidRDefault="00230B80" w:rsidP="00230B80">
            <w:pPr>
              <w:spacing w:after="0"/>
              <w:jc w:val="center"/>
              <w:rPr>
                <w:rFonts w:ascii="Times New Roman" w:hAnsi="Times New Roman" w:cs="Times New Roman"/>
                <w:sz w:val="24"/>
                <w:szCs w:val="24"/>
                <w:lang w:eastAsia="en-US"/>
              </w:rPr>
            </w:pPr>
          </w:p>
          <w:p w:rsidR="00230B80" w:rsidRDefault="00230B80" w:rsidP="00230B80">
            <w:pPr>
              <w:spacing w:after="0"/>
              <w:jc w:val="center"/>
              <w:rPr>
                <w:rFonts w:ascii="Times New Roman" w:hAnsi="Times New Roman" w:cs="Times New Roman"/>
                <w:sz w:val="24"/>
                <w:szCs w:val="24"/>
                <w:lang w:eastAsia="en-US"/>
              </w:rPr>
            </w:pPr>
          </w:p>
          <w:p w:rsidR="00CE57CC" w:rsidRDefault="00CE57CC"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1700</w:t>
            </w:r>
          </w:p>
          <w:p w:rsidR="00230B80" w:rsidRPr="00CE57CC" w:rsidRDefault="00230B80" w:rsidP="00CE57CC">
            <w:pPr>
              <w:spacing w:after="0"/>
              <w:rPr>
                <w:rFonts w:ascii="Times New Roman" w:hAnsi="Times New Roman" w:cs="Times New Roman"/>
                <w:sz w:val="24"/>
                <w:szCs w:val="24"/>
                <w:lang w:eastAsia="en-US"/>
              </w:rPr>
            </w:pPr>
            <w:r w:rsidRPr="00CE57CC">
              <w:rPr>
                <w:rFonts w:ascii="Times New Roman" w:hAnsi="Times New Roman" w:cs="Times New Roman"/>
                <w:sz w:val="24"/>
                <w:szCs w:val="24"/>
                <w:lang w:eastAsia="en-US"/>
              </w:rPr>
              <w:t>340</w:t>
            </w:r>
          </w:p>
        </w:tc>
        <w:tc>
          <w:tcPr>
            <w:tcW w:w="884" w:type="dxa"/>
            <w:tcBorders>
              <w:top w:val="nil"/>
              <w:left w:val="nil"/>
              <w:bottom w:val="single" w:sz="4" w:space="0" w:color="auto"/>
              <w:right w:val="single" w:sz="4" w:space="0" w:color="auto"/>
            </w:tcBorders>
            <w:noWrap/>
          </w:tcPr>
          <w:p w:rsidR="00230B80" w:rsidRPr="00CE57CC" w:rsidRDefault="00230B80" w:rsidP="00230B80">
            <w:pPr>
              <w:spacing w:after="0"/>
              <w:jc w:val="center"/>
              <w:rPr>
                <w:rFonts w:ascii="Times New Roman" w:hAnsi="Times New Roman" w:cs="Times New Roman"/>
                <w:sz w:val="24"/>
                <w:szCs w:val="24"/>
                <w:lang w:eastAsia="en-US"/>
              </w:rPr>
            </w:pPr>
          </w:p>
          <w:p w:rsidR="00230B80" w:rsidRPr="00CE57CC" w:rsidRDefault="00230B80" w:rsidP="00230B80">
            <w:pPr>
              <w:spacing w:after="0"/>
              <w:jc w:val="center"/>
              <w:rPr>
                <w:rFonts w:ascii="Times New Roman" w:hAnsi="Times New Roman" w:cs="Times New Roman"/>
                <w:sz w:val="24"/>
                <w:szCs w:val="24"/>
                <w:lang w:eastAsia="en-US"/>
              </w:rPr>
            </w:pPr>
          </w:p>
          <w:p w:rsidR="00CE57CC" w:rsidRDefault="00CE57CC"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1900</w:t>
            </w:r>
          </w:p>
          <w:p w:rsidR="00230B80" w:rsidRPr="00CE57CC" w:rsidRDefault="00230B80" w:rsidP="00230B80">
            <w:pPr>
              <w:spacing w:after="0"/>
              <w:jc w:val="center"/>
              <w:rPr>
                <w:rFonts w:ascii="Times New Roman" w:hAnsi="Times New Roman" w:cs="Times New Roman"/>
                <w:sz w:val="24"/>
                <w:szCs w:val="24"/>
                <w:lang w:eastAsia="en-US"/>
              </w:rPr>
            </w:pPr>
            <w:r w:rsidRPr="00CE57CC">
              <w:rPr>
                <w:rFonts w:ascii="Times New Roman" w:hAnsi="Times New Roman" w:cs="Times New Roman"/>
                <w:sz w:val="24"/>
                <w:szCs w:val="24"/>
                <w:lang w:eastAsia="en-US"/>
              </w:rPr>
              <w:t>380</w:t>
            </w:r>
          </w:p>
        </w:tc>
        <w:tc>
          <w:tcPr>
            <w:tcW w:w="709" w:type="dxa"/>
            <w:tcBorders>
              <w:top w:val="nil"/>
              <w:left w:val="nil"/>
              <w:bottom w:val="single" w:sz="4" w:space="0" w:color="auto"/>
              <w:right w:val="single" w:sz="4" w:space="0" w:color="auto"/>
            </w:tcBorders>
            <w:vAlign w:val="bottom"/>
          </w:tcPr>
          <w:p w:rsidR="00CE57CC" w:rsidRDefault="00CE57CC" w:rsidP="00CE57CC">
            <w:pPr>
              <w:spacing w:after="0"/>
              <w:rPr>
                <w:rFonts w:ascii="Times New Roman" w:hAnsi="Times New Roman" w:cs="Times New Roman"/>
                <w:sz w:val="24"/>
                <w:szCs w:val="24"/>
                <w:lang w:eastAsia="en-US"/>
              </w:rPr>
            </w:pPr>
          </w:p>
          <w:p w:rsidR="00CE57CC" w:rsidRDefault="00CE57CC" w:rsidP="00CE57CC">
            <w:pPr>
              <w:spacing w:after="0"/>
              <w:rPr>
                <w:rFonts w:ascii="Times New Roman" w:hAnsi="Times New Roman" w:cs="Times New Roman"/>
                <w:sz w:val="24"/>
                <w:szCs w:val="24"/>
                <w:lang w:eastAsia="en-US"/>
              </w:rPr>
            </w:pPr>
          </w:p>
          <w:p w:rsidR="00230B80" w:rsidRDefault="00CE57CC" w:rsidP="00CE57CC">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2100</w:t>
            </w:r>
          </w:p>
          <w:p w:rsidR="00CE57CC" w:rsidRPr="00CE57CC" w:rsidRDefault="00CE57CC" w:rsidP="00CE57CC">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420</w:t>
            </w:r>
          </w:p>
        </w:tc>
        <w:tc>
          <w:tcPr>
            <w:tcW w:w="709" w:type="dxa"/>
            <w:tcBorders>
              <w:top w:val="nil"/>
              <w:left w:val="single" w:sz="4" w:space="0" w:color="auto"/>
              <w:bottom w:val="single" w:sz="4" w:space="0" w:color="auto"/>
              <w:right w:val="single" w:sz="4" w:space="0" w:color="auto"/>
            </w:tcBorders>
            <w:vAlign w:val="bottom"/>
          </w:tcPr>
          <w:p w:rsidR="00230B80" w:rsidRPr="00CE57CC" w:rsidRDefault="00CE57CC"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nil"/>
              <w:left w:val="nil"/>
              <w:bottom w:val="single" w:sz="4" w:space="0" w:color="auto"/>
              <w:right w:val="single" w:sz="4" w:space="0" w:color="auto"/>
            </w:tcBorders>
            <w:vAlign w:val="bottom"/>
          </w:tcPr>
          <w:p w:rsidR="00230B80" w:rsidRDefault="00CE57CC" w:rsidP="00CE57CC">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1120</w:t>
            </w:r>
          </w:p>
          <w:p w:rsidR="00CE57CC" w:rsidRPr="00CE57CC" w:rsidRDefault="00CE57CC" w:rsidP="00CE57CC">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280</w:t>
            </w:r>
          </w:p>
        </w:tc>
        <w:tc>
          <w:tcPr>
            <w:tcW w:w="709" w:type="dxa"/>
            <w:tcBorders>
              <w:top w:val="nil"/>
              <w:left w:val="nil"/>
              <w:bottom w:val="single" w:sz="4" w:space="0" w:color="auto"/>
              <w:right w:val="single" w:sz="4" w:space="0" w:color="auto"/>
            </w:tcBorders>
            <w:noWrap/>
            <w:vAlign w:val="bottom"/>
          </w:tcPr>
          <w:p w:rsidR="00230B80" w:rsidRDefault="00A86D7C"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160</w:t>
            </w:r>
            <w:r w:rsidR="00CE57CC" w:rsidRPr="00CE57CC">
              <w:rPr>
                <w:rFonts w:ascii="Times New Roman" w:hAnsi="Times New Roman" w:cs="Times New Roman"/>
                <w:sz w:val="24"/>
                <w:szCs w:val="24"/>
                <w:lang w:eastAsia="en-US"/>
              </w:rPr>
              <w:t>0</w:t>
            </w:r>
          </w:p>
          <w:p w:rsidR="00A86D7C" w:rsidRPr="00CE57CC" w:rsidRDefault="00A86D7C"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400</w:t>
            </w:r>
          </w:p>
        </w:tc>
        <w:tc>
          <w:tcPr>
            <w:tcW w:w="709" w:type="dxa"/>
            <w:tcBorders>
              <w:top w:val="nil"/>
              <w:left w:val="nil"/>
              <w:bottom w:val="single" w:sz="4" w:space="0" w:color="auto"/>
              <w:right w:val="single" w:sz="4" w:space="0" w:color="auto"/>
            </w:tcBorders>
          </w:tcPr>
          <w:p w:rsidR="00230B80" w:rsidRDefault="00230B80" w:rsidP="00230B80">
            <w:pPr>
              <w:spacing w:after="0"/>
              <w:jc w:val="center"/>
              <w:rPr>
                <w:rFonts w:ascii="Times New Roman" w:hAnsi="Times New Roman" w:cs="Times New Roman"/>
                <w:sz w:val="24"/>
                <w:szCs w:val="24"/>
                <w:lang w:eastAsia="en-US"/>
              </w:rPr>
            </w:pPr>
          </w:p>
          <w:p w:rsidR="00A86D7C" w:rsidRDefault="00A86D7C" w:rsidP="00230B80">
            <w:pPr>
              <w:spacing w:after="0"/>
              <w:jc w:val="center"/>
              <w:rPr>
                <w:rFonts w:ascii="Times New Roman" w:hAnsi="Times New Roman" w:cs="Times New Roman"/>
                <w:sz w:val="24"/>
                <w:szCs w:val="24"/>
                <w:lang w:eastAsia="en-US"/>
              </w:rPr>
            </w:pPr>
          </w:p>
          <w:p w:rsidR="00A86D7C" w:rsidRDefault="00A86D7C"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1680</w:t>
            </w:r>
          </w:p>
          <w:p w:rsidR="00A86D7C" w:rsidRPr="00CE57CC" w:rsidRDefault="00A86D7C"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420</w:t>
            </w:r>
          </w:p>
        </w:tc>
        <w:tc>
          <w:tcPr>
            <w:tcW w:w="709" w:type="dxa"/>
            <w:tcBorders>
              <w:top w:val="nil"/>
              <w:left w:val="nil"/>
              <w:bottom w:val="single" w:sz="4" w:space="0" w:color="auto"/>
              <w:right w:val="single" w:sz="4" w:space="0" w:color="auto"/>
            </w:tcBorders>
          </w:tcPr>
          <w:p w:rsidR="00230B80" w:rsidRDefault="00230B80" w:rsidP="00230B80">
            <w:pPr>
              <w:spacing w:after="0"/>
              <w:jc w:val="center"/>
              <w:rPr>
                <w:rFonts w:ascii="Times New Roman" w:hAnsi="Times New Roman" w:cs="Times New Roman"/>
                <w:sz w:val="24"/>
                <w:szCs w:val="24"/>
                <w:lang w:eastAsia="en-US"/>
              </w:rPr>
            </w:pPr>
          </w:p>
          <w:p w:rsidR="00A86D7C" w:rsidRDefault="00A86D7C" w:rsidP="00230B80">
            <w:pPr>
              <w:spacing w:after="0"/>
              <w:jc w:val="center"/>
              <w:rPr>
                <w:rFonts w:ascii="Times New Roman" w:hAnsi="Times New Roman" w:cs="Times New Roman"/>
                <w:sz w:val="24"/>
                <w:szCs w:val="24"/>
                <w:lang w:eastAsia="en-US"/>
              </w:rPr>
            </w:pPr>
          </w:p>
          <w:p w:rsidR="00A86D7C" w:rsidRDefault="00A86D7C"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1680</w:t>
            </w:r>
          </w:p>
          <w:p w:rsidR="00A86D7C" w:rsidRPr="00CE57CC" w:rsidRDefault="00A86D7C"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420</w:t>
            </w:r>
          </w:p>
        </w:tc>
        <w:tc>
          <w:tcPr>
            <w:tcW w:w="708" w:type="dxa"/>
            <w:tcBorders>
              <w:top w:val="nil"/>
              <w:left w:val="nil"/>
              <w:bottom w:val="single" w:sz="4" w:space="0" w:color="auto"/>
              <w:right w:val="single" w:sz="4" w:space="0" w:color="auto"/>
            </w:tcBorders>
          </w:tcPr>
          <w:p w:rsidR="00230B80" w:rsidRPr="00CE57CC" w:rsidRDefault="00230B80" w:rsidP="00230B80">
            <w:pPr>
              <w:spacing w:after="0"/>
              <w:jc w:val="center"/>
              <w:rPr>
                <w:rFonts w:ascii="Times New Roman" w:hAnsi="Times New Roman" w:cs="Times New Roman"/>
                <w:sz w:val="24"/>
                <w:szCs w:val="24"/>
                <w:lang w:eastAsia="en-US"/>
              </w:rPr>
            </w:pPr>
          </w:p>
          <w:p w:rsidR="00230B80" w:rsidRPr="00CE57CC" w:rsidRDefault="00230B80" w:rsidP="00230B80">
            <w:pPr>
              <w:spacing w:after="0"/>
              <w:jc w:val="center"/>
              <w:rPr>
                <w:rFonts w:ascii="Times New Roman" w:hAnsi="Times New Roman" w:cs="Times New Roman"/>
                <w:sz w:val="24"/>
                <w:szCs w:val="24"/>
                <w:lang w:eastAsia="en-US"/>
              </w:rPr>
            </w:pPr>
          </w:p>
          <w:p w:rsidR="00CE57CC" w:rsidRDefault="00CE57CC"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2200</w:t>
            </w:r>
          </w:p>
          <w:p w:rsidR="00230B80" w:rsidRPr="00CE57CC" w:rsidRDefault="00230B80" w:rsidP="00230B80">
            <w:pPr>
              <w:spacing w:after="0"/>
              <w:jc w:val="center"/>
              <w:rPr>
                <w:rFonts w:ascii="Times New Roman" w:hAnsi="Times New Roman" w:cs="Times New Roman"/>
                <w:sz w:val="24"/>
                <w:szCs w:val="24"/>
                <w:lang w:eastAsia="en-US"/>
              </w:rPr>
            </w:pPr>
            <w:r w:rsidRPr="00CE57CC">
              <w:rPr>
                <w:rFonts w:ascii="Times New Roman" w:hAnsi="Times New Roman" w:cs="Times New Roman"/>
                <w:sz w:val="24"/>
                <w:szCs w:val="24"/>
                <w:lang w:eastAsia="en-US"/>
              </w:rPr>
              <w:t>440</w:t>
            </w:r>
          </w:p>
        </w:tc>
        <w:tc>
          <w:tcPr>
            <w:tcW w:w="708" w:type="dxa"/>
            <w:tcBorders>
              <w:top w:val="nil"/>
              <w:left w:val="nil"/>
              <w:bottom w:val="single" w:sz="4" w:space="0" w:color="auto"/>
              <w:right w:val="single" w:sz="4" w:space="0" w:color="auto"/>
            </w:tcBorders>
          </w:tcPr>
          <w:p w:rsidR="00230B80" w:rsidRDefault="00230B80" w:rsidP="00230B80">
            <w:pPr>
              <w:spacing w:after="0"/>
              <w:jc w:val="center"/>
              <w:rPr>
                <w:rFonts w:ascii="Times New Roman" w:hAnsi="Times New Roman" w:cs="Times New Roman"/>
                <w:sz w:val="24"/>
                <w:szCs w:val="24"/>
                <w:lang w:eastAsia="en-US"/>
              </w:rPr>
            </w:pPr>
          </w:p>
          <w:p w:rsidR="00CE57CC" w:rsidRDefault="00CE57CC" w:rsidP="00230B80">
            <w:pPr>
              <w:spacing w:after="0"/>
              <w:jc w:val="center"/>
              <w:rPr>
                <w:rFonts w:ascii="Times New Roman" w:hAnsi="Times New Roman" w:cs="Times New Roman"/>
                <w:sz w:val="24"/>
                <w:szCs w:val="24"/>
                <w:lang w:eastAsia="en-US"/>
              </w:rPr>
            </w:pPr>
          </w:p>
          <w:p w:rsidR="00CE57CC" w:rsidRDefault="00CE57CC"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2200</w:t>
            </w:r>
          </w:p>
          <w:p w:rsidR="00CE57CC" w:rsidRPr="00CE57CC" w:rsidRDefault="00CE57CC"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440</w:t>
            </w:r>
          </w:p>
        </w:tc>
        <w:tc>
          <w:tcPr>
            <w:tcW w:w="709" w:type="dxa"/>
            <w:tcBorders>
              <w:top w:val="nil"/>
              <w:left w:val="nil"/>
              <w:bottom w:val="single" w:sz="4" w:space="0" w:color="auto"/>
              <w:right w:val="single" w:sz="4" w:space="0" w:color="auto"/>
            </w:tcBorders>
          </w:tcPr>
          <w:p w:rsidR="00230B80" w:rsidRDefault="00230B80" w:rsidP="00230B80">
            <w:pPr>
              <w:spacing w:after="0"/>
              <w:jc w:val="center"/>
              <w:rPr>
                <w:rFonts w:ascii="Times New Roman" w:hAnsi="Times New Roman" w:cs="Times New Roman"/>
                <w:sz w:val="24"/>
                <w:szCs w:val="24"/>
                <w:lang w:eastAsia="en-US"/>
              </w:rPr>
            </w:pPr>
          </w:p>
          <w:p w:rsidR="00CE57CC" w:rsidRDefault="00CE57CC" w:rsidP="00230B80">
            <w:pPr>
              <w:spacing w:after="0"/>
              <w:jc w:val="center"/>
              <w:rPr>
                <w:rFonts w:ascii="Times New Roman" w:hAnsi="Times New Roman" w:cs="Times New Roman"/>
                <w:sz w:val="24"/>
                <w:szCs w:val="24"/>
                <w:lang w:eastAsia="en-US"/>
              </w:rPr>
            </w:pPr>
          </w:p>
          <w:p w:rsidR="00CE57CC" w:rsidRDefault="00CE57CC"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1900</w:t>
            </w:r>
          </w:p>
          <w:p w:rsidR="00CE57CC" w:rsidRPr="00CE57CC" w:rsidRDefault="00CE57CC"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380</w:t>
            </w:r>
          </w:p>
        </w:tc>
        <w:tc>
          <w:tcPr>
            <w:tcW w:w="709" w:type="dxa"/>
            <w:tcBorders>
              <w:top w:val="nil"/>
              <w:left w:val="nil"/>
              <w:bottom w:val="single" w:sz="4" w:space="0" w:color="auto"/>
              <w:right w:val="single" w:sz="4" w:space="0" w:color="auto"/>
            </w:tcBorders>
          </w:tcPr>
          <w:p w:rsidR="00CE57CC" w:rsidRDefault="00CE57CC" w:rsidP="00CE57CC">
            <w:pPr>
              <w:spacing w:after="0"/>
              <w:rPr>
                <w:rFonts w:ascii="Times New Roman" w:hAnsi="Times New Roman" w:cs="Times New Roman"/>
                <w:sz w:val="24"/>
                <w:szCs w:val="24"/>
                <w:lang w:eastAsia="en-US"/>
              </w:rPr>
            </w:pPr>
          </w:p>
          <w:p w:rsidR="00CE57CC" w:rsidRDefault="00CE57CC" w:rsidP="00CE57CC">
            <w:pPr>
              <w:spacing w:after="0"/>
              <w:rPr>
                <w:rFonts w:ascii="Times New Roman" w:hAnsi="Times New Roman" w:cs="Times New Roman"/>
                <w:sz w:val="24"/>
                <w:szCs w:val="24"/>
                <w:lang w:eastAsia="en-US"/>
              </w:rPr>
            </w:pPr>
          </w:p>
          <w:p w:rsidR="00CE57CC" w:rsidRDefault="00CE57CC"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2300</w:t>
            </w:r>
          </w:p>
          <w:p w:rsidR="00CE57CC" w:rsidRPr="00CE57CC" w:rsidRDefault="00CE57CC"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460</w:t>
            </w:r>
          </w:p>
        </w:tc>
      </w:tr>
      <w:tr w:rsidR="00230B80" w:rsidRPr="009A745B" w:rsidTr="001B2950">
        <w:trPr>
          <w:gridAfter w:val="1"/>
          <w:wAfter w:w="568" w:type="dxa"/>
          <w:trHeight w:val="1091"/>
        </w:trPr>
        <w:tc>
          <w:tcPr>
            <w:tcW w:w="2093" w:type="dxa"/>
            <w:tcBorders>
              <w:top w:val="nil"/>
              <w:left w:val="single" w:sz="4" w:space="0" w:color="auto"/>
              <w:bottom w:val="single" w:sz="4" w:space="0" w:color="auto"/>
              <w:right w:val="single" w:sz="4" w:space="0" w:color="auto"/>
            </w:tcBorders>
            <w:noWrap/>
            <w:vAlign w:val="bottom"/>
            <w:hideMark/>
          </w:tcPr>
          <w:p w:rsidR="00230B80" w:rsidRPr="009A745B" w:rsidRDefault="001B2950" w:rsidP="00230B80">
            <w:pPr>
              <w:spacing w:after="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 xml:space="preserve">Фактическая посещаемость (ФП) / </w:t>
            </w:r>
            <w:r w:rsidR="00230B80" w:rsidRPr="009A745B">
              <w:rPr>
                <w:rFonts w:ascii="Times New Roman" w:hAnsi="Times New Roman" w:cs="Times New Roman"/>
                <w:sz w:val="24"/>
                <w:szCs w:val="24"/>
                <w:lang w:eastAsia="en-US"/>
              </w:rPr>
              <w:t>(дошкольный возраст)</w:t>
            </w:r>
          </w:p>
        </w:tc>
        <w:tc>
          <w:tcPr>
            <w:tcW w:w="850" w:type="dxa"/>
            <w:tcBorders>
              <w:top w:val="nil"/>
              <w:left w:val="nil"/>
              <w:bottom w:val="single" w:sz="4" w:space="0" w:color="auto"/>
              <w:right w:val="single" w:sz="4" w:space="0" w:color="auto"/>
            </w:tcBorders>
            <w:noWrap/>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Default="00230B80" w:rsidP="00230B80">
            <w:pPr>
              <w:spacing w:after="0"/>
              <w:jc w:val="center"/>
              <w:rPr>
                <w:rFonts w:ascii="Times New Roman" w:hAnsi="Times New Roman" w:cs="Times New Roman"/>
                <w:sz w:val="24"/>
                <w:szCs w:val="24"/>
                <w:lang w:eastAsia="en-US"/>
              </w:rPr>
            </w:pPr>
          </w:p>
          <w:p w:rsidR="00230B80" w:rsidRPr="009A745B" w:rsidRDefault="00230B80" w:rsidP="001B2950">
            <w:pPr>
              <w:spacing w:after="0"/>
              <w:rPr>
                <w:rFonts w:ascii="Times New Roman" w:hAnsi="Times New Roman" w:cs="Times New Roman"/>
                <w:sz w:val="24"/>
                <w:szCs w:val="24"/>
                <w:lang w:eastAsia="en-US"/>
              </w:rPr>
            </w:pPr>
            <w:r w:rsidRPr="009A745B">
              <w:rPr>
                <w:rFonts w:ascii="Times New Roman" w:hAnsi="Times New Roman" w:cs="Times New Roman"/>
                <w:sz w:val="24"/>
                <w:szCs w:val="24"/>
                <w:lang w:eastAsia="en-US"/>
              </w:rPr>
              <w:t>1309</w:t>
            </w:r>
          </w:p>
        </w:tc>
        <w:tc>
          <w:tcPr>
            <w:tcW w:w="884" w:type="dxa"/>
            <w:tcBorders>
              <w:top w:val="nil"/>
              <w:left w:val="nil"/>
              <w:bottom w:val="single" w:sz="4" w:space="0" w:color="auto"/>
              <w:right w:val="single" w:sz="4" w:space="0" w:color="auto"/>
            </w:tcBorders>
            <w:noWrap/>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1514</w:t>
            </w:r>
          </w:p>
        </w:tc>
        <w:tc>
          <w:tcPr>
            <w:tcW w:w="709" w:type="dxa"/>
            <w:tcBorders>
              <w:top w:val="nil"/>
              <w:left w:val="nil"/>
              <w:bottom w:val="single" w:sz="4" w:space="0" w:color="auto"/>
              <w:right w:val="single" w:sz="4" w:space="0" w:color="auto"/>
            </w:tcBorders>
            <w:vAlign w:val="bottom"/>
          </w:tcPr>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1551</w:t>
            </w:r>
          </w:p>
        </w:tc>
        <w:tc>
          <w:tcPr>
            <w:tcW w:w="709" w:type="dxa"/>
            <w:tcBorders>
              <w:top w:val="nil"/>
              <w:left w:val="single" w:sz="4" w:space="0" w:color="auto"/>
              <w:bottom w:val="single" w:sz="4" w:space="0" w:color="auto"/>
              <w:right w:val="single" w:sz="4" w:space="0" w:color="auto"/>
            </w:tcBorders>
            <w:vAlign w:val="bottom"/>
          </w:tcPr>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w:t>
            </w:r>
          </w:p>
        </w:tc>
        <w:tc>
          <w:tcPr>
            <w:tcW w:w="709" w:type="dxa"/>
            <w:tcBorders>
              <w:top w:val="nil"/>
              <w:left w:val="nil"/>
              <w:bottom w:val="single" w:sz="4" w:space="0" w:color="auto"/>
              <w:right w:val="single" w:sz="4" w:space="0" w:color="auto"/>
            </w:tcBorders>
            <w:vAlign w:val="bottom"/>
          </w:tcPr>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467</w:t>
            </w:r>
          </w:p>
        </w:tc>
        <w:tc>
          <w:tcPr>
            <w:tcW w:w="709" w:type="dxa"/>
            <w:tcBorders>
              <w:top w:val="nil"/>
              <w:left w:val="nil"/>
              <w:bottom w:val="single" w:sz="4" w:space="0" w:color="auto"/>
              <w:right w:val="single" w:sz="4" w:space="0" w:color="auto"/>
            </w:tcBorders>
            <w:noWrap/>
            <w:vAlign w:val="bottom"/>
          </w:tcPr>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928</w:t>
            </w:r>
          </w:p>
        </w:tc>
        <w:tc>
          <w:tcPr>
            <w:tcW w:w="709"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878</w:t>
            </w:r>
          </w:p>
        </w:tc>
        <w:tc>
          <w:tcPr>
            <w:tcW w:w="709"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964</w:t>
            </w:r>
          </w:p>
        </w:tc>
        <w:tc>
          <w:tcPr>
            <w:tcW w:w="708"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1744</w:t>
            </w:r>
          </w:p>
        </w:tc>
        <w:tc>
          <w:tcPr>
            <w:tcW w:w="708"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1765</w:t>
            </w:r>
          </w:p>
        </w:tc>
        <w:tc>
          <w:tcPr>
            <w:tcW w:w="709"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1384</w:t>
            </w:r>
          </w:p>
        </w:tc>
        <w:tc>
          <w:tcPr>
            <w:tcW w:w="709"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1833</w:t>
            </w:r>
          </w:p>
        </w:tc>
      </w:tr>
      <w:tr w:rsidR="00230B80" w:rsidRPr="009A745B" w:rsidTr="009A745B">
        <w:trPr>
          <w:gridAfter w:val="1"/>
          <w:wAfter w:w="568" w:type="dxa"/>
          <w:trHeight w:val="427"/>
        </w:trPr>
        <w:tc>
          <w:tcPr>
            <w:tcW w:w="2093" w:type="dxa"/>
            <w:tcBorders>
              <w:top w:val="nil"/>
              <w:left w:val="single" w:sz="4" w:space="0" w:color="auto"/>
              <w:bottom w:val="single" w:sz="4" w:space="0" w:color="auto"/>
              <w:right w:val="single" w:sz="4" w:space="0" w:color="auto"/>
            </w:tcBorders>
            <w:noWrap/>
            <w:vAlign w:val="bottom"/>
            <w:hideMark/>
          </w:tcPr>
          <w:p w:rsidR="00230B80" w:rsidRPr="009A745B" w:rsidRDefault="00230B80" w:rsidP="00230B80">
            <w:pPr>
              <w:spacing w:after="0"/>
              <w:ind w:left="-142" w:right="-108" w:firstLine="142"/>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Списочный состав</w:t>
            </w:r>
          </w:p>
        </w:tc>
        <w:tc>
          <w:tcPr>
            <w:tcW w:w="850" w:type="dxa"/>
            <w:tcBorders>
              <w:top w:val="nil"/>
              <w:left w:val="nil"/>
              <w:bottom w:val="single" w:sz="4" w:space="0" w:color="auto"/>
              <w:right w:val="single" w:sz="4" w:space="0" w:color="auto"/>
            </w:tcBorders>
            <w:noWrap/>
          </w:tcPr>
          <w:p w:rsidR="00230B80" w:rsidRPr="009A745B"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r w:rsidRPr="009A745B">
              <w:rPr>
                <w:rFonts w:ascii="Times New Roman" w:hAnsi="Times New Roman" w:cs="Times New Roman"/>
                <w:b/>
                <w:sz w:val="24"/>
                <w:szCs w:val="24"/>
                <w:lang w:eastAsia="en-US"/>
              </w:rPr>
              <w:lastRenderedPageBreak/>
              <w:t>112</w:t>
            </w:r>
          </w:p>
        </w:tc>
        <w:tc>
          <w:tcPr>
            <w:tcW w:w="884" w:type="dxa"/>
            <w:tcBorders>
              <w:top w:val="nil"/>
              <w:left w:val="nil"/>
              <w:bottom w:val="single" w:sz="4" w:space="0" w:color="auto"/>
              <w:right w:val="single" w:sz="4" w:space="0" w:color="auto"/>
            </w:tcBorders>
            <w:noWrap/>
          </w:tcPr>
          <w:p w:rsidR="00230B80" w:rsidRPr="009A745B"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r w:rsidRPr="009A745B">
              <w:rPr>
                <w:rFonts w:ascii="Times New Roman" w:hAnsi="Times New Roman" w:cs="Times New Roman"/>
                <w:b/>
                <w:sz w:val="24"/>
                <w:szCs w:val="24"/>
                <w:lang w:eastAsia="en-US"/>
              </w:rPr>
              <w:lastRenderedPageBreak/>
              <w:t>133</w:t>
            </w:r>
          </w:p>
        </w:tc>
        <w:tc>
          <w:tcPr>
            <w:tcW w:w="709" w:type="dxa"/>
            <w:tcBorders>
              <w:top w:val="nil"/>
              <w:left w:val="nil"/>
              <w:bottom w:val="single" w:sz="4" w:space="0" w:color="auto"/>
              <w:right w:val="single" w:sz="4" w:space="0" w:color="auto"/>
            </w:tcBorders>
            <w:vAlign w:val="bottom"/>
          </w:tcPr>
          <w:p w:rsidR="00230B80" w:rsidRPr="009A745B" w:rsidRDefault="00230B80" w:rsidP="00230B80">
            <w:pPr>
              <w:spacing w:after="0"/>
              <w:jc w:val="center"/>
              <w:rPr>
                <w:rFonts w:ascii="Times New Roman" w:hAnsi="Times New Roman" w:cs="Times New Roman"/>
                <w:b/>
                <w:sz w:val="24"/>
                <w:szCs w:val="24"/>
                <w:lang w:eastAsia="en-US"/>
              </w:rPr>
            </w:pPr>
            <w:r w:rsidRPr="009A745B">
              <w:rPr>
                <w:rFonts w:ascii="Times New Roman" w:hAnsi="Times New Roman" w:cs="Times New Roman"/>
                <w:b/>
                <w:sz w:val="24"/>
                <w:szCs w:val="24"/>
                <w:lang w:eastAsia="en-US"/>
              </w:rPr>
              <w:lastRenderedPageBreak/>
              <w:t>132</w:t>
            </w:r>
          </w:p>
        </w:tc>
        <w:tc>
          <w:tcPr>
            <w:tcW w:w="709" w:type="dxa"/>
            <w:tcBorders>
              <w:top w:val="nil"/>
              <w:left w:val="single" w:sz="4" w:space="0" w:color="auto"/>
              <w:bottom w:val="single" w:sz="4" w:space="0" w:color="auto"/>
              <w:right w:val="single" w:sz="4" w:space="0" w:color="auto"/>
            </w:tcBorders>
            <w:vAlign w:val="bottom"/>
          </w:tcPr>
          <w:p w:rsidR="00230B80" w:rsidRPr="009A745B" w:rsidRDefault="00230B80" w:rsidP="00230B80">
            <w:pPr>
              <w:spacing w:after="0"/>
              <w:jc w:val="center"/>
              <w:rPr>
                <w:rFonts w:ascii="Times New Roman" w:hAnsi="Times New Roman" w:cs="Times New Roman"/>
                <w:b/>
                <w:sz w:val="24"/>
                <w:szCs w:val="24"/>
                <w:lang w:eastAsia="en-US"/>
              </w:rPr>
            </w:pPr>
            <w:r w:rsidRPr="009A745B">
              <w:rPr>
                <w:rFonts w:ascii="Times New Roman" w:hAnsi="Times New Roman" w:cs="Times New Roman"/>
                <w:b/>
                <w:sz w:val="24"/>
                <w:szCs w:val="24"/>
                <w:lang w:eastAsia="en-US"/>
              </w:rPr>
              <w:t>-</w:t>
            </w:r>
          </w:p>
        </w:tc>
        <w:tc>
          <w:tcPr>
            <w:tcW w:w="709" w:type="dxa"/>
            <w:tcBorders>
              <w:top w:val="nil"/>
              <w:left w:val="nil"/>
              <w:bottom w:val="single" w:sz="4" w:space="0" w:color="auto"/>
              <w:right w:val="single" w:sz="4" w:space="0" w:color="auto"/>
            </w:tcBorders>
            <w:vAlign w:val="bottom"/>
          </w:tcPr>
          <w:p w:rsidR="00230B80" w:rsidRPr="009A745B" w:rsidRDefault="00230B80" w:rsidP="00230B80">
            <w:pPr>
              <w:spacing w:after="0"/>
              <w:jc w:val="center"/>
              <w:rPr>
                <w:rFonts w:ascii="Times New Roman" w:hAnsi="Times New Roman" w:cs="Times New Roman"/>
                <w:b/>
                <w:sz w:val="24"/>
                <w:szCs w:val="24"/>
                <w:lang w:eastAsia="en-US"/>
              </w:rPr>
            </w:pPr>
            <w:r w:rsidRPr="009A745B">
              <w:rPr>
                <w:rFonts w:ascii="Times New Roman" w:hAnsi="Times New Roman" w:cs="Times New Roman"/>
                <w:b/>
                <w:sz w:val="24"/>
                <w:szCs w:val="24"/>
                <w:lang w:eastAsia="en-US"/>
              </w:rPr>
              <w:t>98</w:t>
            </w:r>
          </w:p>
        </w:tc>
        <w:tc>
          <w:tcPr>
            <w:tcW w:w="709" w:type="dxa"/>
            <w:tcBorders>
              <w:top w:val="nil"/>
              <w:left w:val="nil"/>
              <w:bottom w:val="single" w:sz="4" w:space="0" w:color="auto"/>
              <w:right w:val="single" w:sz="4" w:space="0" w:color="auto"/>
            </w:tcBorders>
            <w:noWrap/>
            <w:vAlign w:val="bottom"/>
          </w:tcPr>
          <w:p w:rsidR="00230B80" w:rsidRPr="009A745B" w:rsidRDefault="00230B80" w:rsidP="00230B80">
            <w:pPr>
              <w:spacing w:after="0"/>
              <w:jc w:val="center"/>
              <w:rPr>
                <w:rFonts w:ascii="Times New Roman" w:hAnsi="Times New Roman" w:cs="Times New Roman"/>
                <w:b/>
                <w:sz w:val="24"/>
                <w:szCs w:val="24"/>
                <w:lang w:eastAsia="en-US"/>
              </w:rPr>
            </w:pPr>
            <w:r w:rsidRPr="009A745B">
              <w:rPr>
                <w:rFonts w:ascii="Times New Roman" w:hAnsi="Times New Roman" w:cs="Times New Roman"/>
                <w:b/>
                <w:sz w:val="24"/>
                <w:szCs w:val="24"/>
                <w:lang w:eastAsia="en-US"/>
              </w:rPr>
              <w:t>99</w:t>
            </w:r>
          </w:p>
        </w:tc>
        <w:tc>
          <w:tcPr>
            <w:tcW w:w="709"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r w:rsidRPr="009A745B">
              <w:rPr>
                <w:rFonts w:ascii="Times New Roman" w:hAnsi="Times New Roman" w:cs="Times New Roman"/>
                <w:b/>
                <w:sz w:val="24"/>
                <w:szCs w:val="24"/>
                <w:lang w:eastAsia="en-US"/>
              </w:rPr>
              <w:lastRenderedPageBreak/>
              <w:t>104</w:t>
            </w:r>
          </w:p>
        </w:tc>
        <w:tc>
          <w:tcPr>
            <w:tcW w:w="709"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r w:rsidRPr="009A745B">
              <w:rPr>
                <w:rFonts w:ascii="Times New Roman" w:hAnsi="Times New Roman" w:cs="Times New Roman"/>
                <w:b/>
                <w:sz w:val="24"/>
                <w:szCs w:val="24"/>
                <w:lang w:eastAsia="en-US"/>
              </w:rPr>
              <w:lastRenderedPageBreak/>
              <w:t>114</w:t>
            </w:r>
          </w:p>
        </w:tc>
        <w:tc>
          <w:tcPr>
            <w:tcW w:w="708"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r w:rsidRPr="009A745B">
              <w:rPr>
                <w:rFonts w:ascii="Times New Roman" w:hAnsi="Times New Roman" w:cs="Times New Roman"/>
                <w:b/>
                <w:sz w:val="24"/>
                <w:szCs w:val="24"/>
                <w:lang w:eastAsia="en-US"/>
              </w:rPr>
              <w:lastRenderedPageBreak/>
              <w:t>131</w:t>
            </w:r>
          </w:p>
        </w:tc>
        <w:tc>
          <w:tcPr>
            <w:tcW w:w="708"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r w:rsidRPr="009A745B">
              <w:rPr>
                <w:rFonts w:ascii="Times New Roman" w:hAnsi="Times New Roman" w:cs="Times New Roman"/>
                <w:b/>
                <w:sz w:val="24"/>
                <w:szCs w:val="24"/>
                <w:lang w:eastAsia="en-US"/>
              </w:rPr>
              <w:lastRenderedPageBreak/>
              <w:t>132</w:t>
            </w:r>
          </w:p>
        </w:tc>
        <w:tc>
          <w:tcPr>
            <w:tcW w:w="709"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r w:rsidRPr="009A745B">
              <w:rPr>
                <w:rFonts w:ascii="Times New Roman" w:hAnsi="Times New Roman" w:cs="Times New Roman"/>
                <w:b/>
                <w:sz w:val="24"/>
                <w:szCs w:val="24"/>
                <w:lang w:eastAsia="en-US"/>
              </w:rPr>
              <w:lastRenderedPageBreak/>
              <w:t>117</w:t>
            </w:r>
          </w:p>
        </w:tc>
        <w:tc>
          <w:tcPr>
            <w:tcW w:w="709"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r w:rsidRPr="009A745B">
              <w:rPr>
                <w:rFonts w:ascii="Times New Roman" w:hAnsi="Times New Roman" w:cs="Times New Roman"/>
                <w:b/>
                <w:sz w:val="24"/>
                <w:szCs w:val="24"/>
                <w:lang w:eastAsia="en-US"/>
              </w:rPr>
              <w:lastRenderedPageBreak/>
              <w:t>117</w:t>
            </w:r>
          </w:p>
        </w:tc>
      </w:tr>
      <w:tr w:rsidR="00230B80" w:rsidRPr="009A745B" w:rsidTr="009A745B">
        <w:trPr>
          <w:gridAfter w:val="1"/>
          <w:wAfter w:w="568" w:type="dxa"/>
          <w:trHeight w:val="638"/>
        </w:trPr>
        <w:tc>
          <w:tcPr>
            <w:tcW w:w="2093" w:type="dxa"/>
            <w:tcBorders>
              <w:top w:val="nil"/>
              <w:left w:val="single" w:sz="4" w:space="0" w:color="auto"/>
              <w:bottom w:val="single" w:sz="4" w:space="0" w:color="auto"/>
              <w:right w:val="single" w:sz="4" w:space="0" w:color="auto"/>
            </w:tcBorders>
            <w:noWrap/>
            <w:vAlign w:val="bottom"/>
            <w:hideMark/>
          </w:tcPr>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lastRenderedPageBreak/>
              <w:t>Фактическая посещаемость (ФП)</w:t>
            </w:r>
          </w:p>
        </w:tc>
        <w:tc>
          <w:tcPr>
            <w:tcW w:w="850" w:type="dxa"/>
            <w:tcBorders>
              <w:top w:val="nil"/>
              <w:left w:val="nil"/>
              <w:bottom w:val="single" w:sz="4" w:space="0" w:color="auto"/>
              <w:right w:val="single" w:sz="4" w:space="0" w:color="auto"/>
            </w:tcBorders>
            <w:noWrap/>
          </w:tcPr>
          <w:p w:rsidR="00230B80" w:rsidRPr="009A745B"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r w:rsidRPr="009A745B">
              <w:rPr>
                <w:rFonts w:ascii="Times New Roman" w:hAnsi="Times New Roman" w:cs="Times New Roman"/>
                <w:b/>
                <w:sz w:val="24"/>
                <w:szCs w:val="24"/>
                <w:lang w:eastAsia="en-US"/>
              </w:rPr>
              <w:t>1527</w:t>
            </w:r>
          </w:p>
        </w:tc>
        <w:tc>
          <w:tcPr>
            <w:tcW w:w="884" w:type="dxa"/>
            <w:tcBorders>
              <w:top w:val="nil"/>
              <w:left w:val="nil"/>
              <w:bottom w:val="single" w:sz="4" w:space="0" w:color="auto"/>
              <w:right w:val="single" w:sz="4" w:space="0" w:color="auto"/>
            </w:tcBorders>
            <w:noWrap/>
          </w:tcPr>
          <w:p w:rsidR="00230B80" w:rsidRPr="009A745B"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r w:rsidRPr="009A745B">
              <w:rPr>
                <w:rFonts w:ascii="Times New Roman" w:hAnsi="Times New Roman" w:cs="Times New Roman"/>
                <w:b/>
                <w:sz w:val="24"/>
                <w:szCs w:val="24"/>
                <w:lang w:eastAsia="en-US"/>
              </w:rPr>
              <w:t>1769</w:t>
            </w:r>
          </w:p>
        </w:tc>
        <w:tc>
          <w:tcPr>
            <w:tcW w:w="709" w:type="dxa"/>
            <w:tcBorders>
              <w:top w:val="nil"/>
              <w:left w:val="nil"/>
              <w:bottom w:val="single" w:sz="4" w:space="0" w:color="auto"/>
              <w:right w:val="single" w:sz="4" w:space="0" w:color="auto"/>
            </w:tcBorders>
            <w:vAlign w:val="bottom"/>
          </w:tcPr>
          <w:p w:rsidR="00230B80" w:rsidRPr="009A745B" w:rsidRDefault="00230B80" w:rsidP="00230B80">
            <w:pPr>
              <w:spacing w:after="0"/>
              <w:jc w:val="center"/>
              <w:rPr>
                <w:rFonts w:ascii="Times New Roman" w:hAnsi="Times New Roman" w:cs="Times New Roman"/>
                <w:b/>
                <w:sz w:val="24"/>
                <w:szCs w:val="24"/>
                <w:lang w:eastAsia="en-US"/>
              </w:rPr>
            </w:pPr>
            <w:r w:rsidRPr="009A745B">
              <w:rPr>
                <w:rFonts w:ascii="Times New Roman" w:hAnsi="Times New Roman" w:cs="Times New Roman"/>
                <w:b/>
                <w:sz w:val="24"/>
                <w:szCs w:val="24"/>
                <w:lang w:eastAsia="en-US"/>
              </w:rPr>
              <w:t>1573</w:t>
            </w:r>
          </w:p>
        </w:tc>
        <w:tc>
          <w:tcPr>
            <w:tcW w:w="709" w:type="dxa"/>
            <w:tcBorders>
              <w:top w:val="nil"/>
              <w:left w:val="single" w:sz="4" w:space="0" w:color="auto"/>
              <w:bottom w:val="single" w:sz="4" w:space="0" w:color="auto"/>
              <w:right w:val="single" w:sz="4" w:space="0" w:color="auto"/>
            </w:tcBorders>
            <w:vAlign w:val="bottom"/>
          </w:tcPr>
          <w:p w:rsidR="00230B80" w:rsidRPr="009A745B" w:rsidRDefault="00230B80" w:rsidP="00230B80">
            <w:pPr>
              <w:spacing w:after="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w:t>
            </w:r>
          </w:p>
        </w:tc>
        <w:tc>
          <w:tcPr>
            <w:tcW w:w="709" w:type="dxa"/>
            <w:tcBorders>
              <w:top w:val="nil"/>
              <w:left w:val="nil"/>
              <w:bottom w:val="single" w:sz="4" w:space="0" w:color="auto"/>
              <w:right w:val="single" w:sz="4" w:space="0" w:color="auto"/>
            </w:tcBorders>
            <w:vAlign w:val="bottom"/>
          </w:tcPr>
          <w:p w:rsidR="00230B80" w:rsidRPr="009A745B" w:rsidRDefault="00230B80" w:rsidP="00230B80">
            <w:pPr>
              <w:spacing w:after="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634</w:t>
            </w:r>
          </w:p>
        </w:tc>
        <w:tc>
          <w:tcPr>
            <w:tcW w:w="709" w:type="dxa"/>
            <w:tcBorders>
              <w:top w:val="nil"/>
              <w:left w:val="nil"/>
              <w:bottom w:val="single" w:sz="4" w:space="0" w:color="auto"/>
              <w:right w:val="single" w:sz="4" w:space="0" w:color="auto"/>
            </w:tcBorders>
            <w:noWrap/>
            <w:vAlign w:val="bottom"/>
          </w:tcPr>
          <w:p w:rsidR="00230B80" w:rsidRPr="009A745B" w:rsidRDefault="00230B80" w:rsidP="00230B80">
            <w:pPr>
              <w:spacing w:after="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1177</w:t>
            </w:r>
          </w:p>
        </w:tc>
        <w:tc>
          <w:tcPr>
            <w:tcW w:w="709" w:type="dxa"/>
            <w:tcBorders>
              <w:top w:val="nil"/>
              <w:left w:val="nil"/>
              <w:bottom w:val="single" w:sz="4" w:space="0" w:color="auto"/>
              <w:right w:val="single" w:sz="4" w:space="0" w:color="auto"/>
            </w:tcBorders>
          </w:tcPr>
          <w:p w:rsidR="00230B80" w:rsidRDefault="00230B80" w:rsidP="00230B80">
            <w:pPr>
              <w:spacing w:after="0"/>
              <w:jc w:val="center"/>
              <w:rPr>
                <w:rFonts w:ascii="Times New Roman" w:hAnsi="Times New Roman" w:cs="Times New Roman"/>
                <w:b/>
                <w:sz w:val="24"/>
                <w:szCs w:val="24"/>
                <w:lang w:eastAsia="en-US"/>
              </w:rPr>
            </w:pPr>
          </w:p>
          <w:p w:rsidR="00230B80"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1182</w:t>
            </w:r>
          </w:p>
        </w:tc>
        <w:tc>
          <w:tcPr>
            <w:tcW w:w="709" w:type="dxa"/>
            <w:tcBorders>
              <w:top w:val="nil"/>
              <w:left w:val="nil"/>
              <w:bottom w:val="single" w:sz="4" w:space="0" w:color="auto"/>
              <w:right w:val="single" w:sz="4" w:space="0" w:color="auto"/>
            </w:tcBorders>
          </w:tcPr>
          <w:p w:rsidR="00230B80" w:rsidRDefault="00230B80" w:rsidP="00230B80">
            <w:pPr>
              <w:spacing w:after="0"/>
              <w:jc w:val="center"/>
              <w:rPr>
                <w:rFonts w:ascii="Times New Roman" w:hAnsi="Times New Roman" w:cs="Times New Roman"/>
                <w:b/>
                <w:sz w:val="24"/>
                <w:szCs w:val="24"/>
                <w:lang w:eastAsia="en-US"/>
              </w:rPr>
            </w:pPr>
          </w:p>
          <w:p w:rsidR="00230B80"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1492</w:t>
            </w:r>
          </w:p>
        </w:tc>
        <w:tc>
          <w:tcPr>
            <w:tcW w:w="708"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2068</w:t>
            </w:r>
          </w:p>
        </w:tc>
        <w:tc>
          <w:tcPr>
            <w:tcW w:w="708" w:type="dxa"/>
            <w:tcBorders>
              <w:top w:val="nil"/>
              <w:left w:val="nil"/>
              <w:bottom w:val="single" w:sz="4" w:space="0" w:color="auto"/>
              <w:right w:val="single" w:sz="4" w:space="0" w:color="auto"/>
            </w:tcBorders>
          </w:tcPr>
          <w:p w:rsidR="00230B80" w:rsidRDefault="00230B80" w:rsidP="00230B80">
            <w:pPr>
              <w:spacing w:after="0"/>
              <w:jc w:val="center"/>
              <w:rPr>
                <w:rFonts w:ascii="Times New Roman" w:hAnsi="Times New Roman" w:cs="Times New Roman"/>
                <w:b/>
                <w:sz w:val="24"/>
                <w:szCs w:val="24"/>
                <w:lang w:eastAsia="en-US"/>
              </w:rPr>
            </w:pPr>
          </w:p>
          <w:p w:rsidR="00230B80"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2090</w:t>
            </w:r>
          </w:p>
        </w:tc>
        <w:tc>
          <w:tcPr>
            <w:tcW w:w="709" w:type="dxa"/>
            <w:tcBorders>
              <w:top w:val="nil"/>
              <w:left w:val="nil"/>
              <w:bottom w:val="single" w:sz="4" w:space="0" w:color="auto"/>
              <w:right w:val="single" w:sz="4" w:space="0" w:color="auto"/>
            </w:tcBorders>
          </w:tcPr>
          <w:p w:rsidR="00230B80" w:rsidRDefault="00230B80" w:rsidP="00230B80">
            <w:pPr>
              <w:spacing w:after="0"/>
              <w:jc w:val="center"/>
              <w:rPr>
                <w:rFonts w:ascii="Times New Roman" w:hAnsi="Times New Roman" w:cs="Times New Roman"/>
                <w:b/>
                <w:sz w:val="24"/>
                <w:szCs w:val="24"/>
                <w:lang w:eastAsia="en-US"/>
              </w:rPr>
            </w:pPr>
          </w:p>
          <w:p w:rsidR="00230B80"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1690</w:t>
            </w:r>
          </w:p>
        </w:tc>
        <w:tc>
          <w:tcPr>
            <w:tcW w:w="709" w:type="dxa"/>
            <w:tcBorders>
              <w:top w:val="nil"/>
              <w:left w:val="nil"/>
              <w:bottom w:val="single" w:sz="4" w:space="0" w:color="auto"/>
              <w:right w:val="single" w:sz="4" w:space="0" w:color="auto"/>
            </w:tcBorders>
          </w:tcPr>
          <w:p w:rsidR="00230B80" w:rsidRDefault="00230B80" w:rsidP="00230B80">
            <w:pPr>
              <w:spacing w:after="0"/>
              <w:jc w:val="center"/>
              <w:rPr>
                <w:rFonts w:ascii="Times New Roman" w:hAnsi="Times New Roman" w:cs="Times New Roman"/>
                <w:b/>
                <w:sz w:val="24"/>
                <w:szCs w:val="24"/>
                <w:lang w:eastAsia="en-US"/>
              </w:rPr>
            </w:pPr>
          </w:p>
          <w:p w:rsidR="00230B80" w:rsidRDefault="00230B80" w:rsidP="00230B80">
            <w:pPr>
              <w:spacing w:after="0"/>
              <w:jc w:val="center"/>
              <w:rPr>
                <w:rFonts w:ascii="Times New Roman" w:hAnsi="Times New Roman" w:cs="Times New Roman"/>
                <w:b/>
                <w:sz w:val="24"/>
                <w:szCs w:val="24"/>
                <w:lang w:eastAsia="en-US"/>
              </w:rPr>
            </w:pPr>
          </w:p>
          <w:p w:rsidR="00230B80" w:rsidRPr="009A745B" w:rsidRDefault="00230B80" w:rsidP="00230B80">
            <w:pPr>
              <w:spacing w:after="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2222</w:t>
            </w:r>
          </w:p>
        </w:tc>
      </w:tr>
      <w:tr w:rsidR="00230B80" w:rsidRPr="009A745B" w:rsidTr="009A745B">
        <w:trPr>
          <w:gridAfter w:val="1"/>
          <w:wAfter w:w="568" w:type="dxa"/>
          <w:trHeight w:val="638"/>
        </w:trPr>
        <w:tc>
          <w:tcPr>
            <w:tcW w:w="2093" w:type="dxa"/>
            <w:tcBorders>
              <w:top w:val="nil"/>
              <w:left w:val="single" w:sz="4" w:space="0" w:color="auto"/>
              <w:bottom w:val="single" w:sz="4" w:space="0" w:color="auto"/>
              <w:right w:val="single" w:sz="4" w:space="0" w:color="auto"/>
            </w:tcBorders>
            <w:noWrap/>
            <w:vAlign w:val="bottom"/>
            <w:hideMark/>
          </w:tcPr>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Количество случаев</w:t>
            </w:r>
          </w:p>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заболеваний</w:t>
            </w:r>
          </w:p>
        </w:tc>
        <w:tc>
          <w:tcPr>
            <w:tcW w:w="850" w:type="dxa"/>
            <w:tcBorders>
              <w:top w:val="nil"/>
              <w:left w:val="nil"/>
              <w:bottom w:val="single" w:sz="4" w:space="0" w:color="auto"/>
              <w:right w:val="single" w:sz="4" w:space="0" w:color="auto"/>
            </w:tcBorders>
            <w:noWrap/>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0</w:t>
            </w:r>
          </w:p>
        </w:tc>
        <w:tc>
          <w:tcPr>
            <w:tcW w:w="884" w:type="dxa"/>
            <w:tcBorders>
              <w:top w:val="nil"/>
              <w:left w:val="nil"/>
              <w:bottom w:val="single" w:sz="4" w:space="0" w:color="auto"/>
              <w:right w:val="single" w:sz="4" w:space="0" w:color="auto"/>
            </w:tcBorders>
            <w:noWrap/>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0</w:t>
            </w:r>
          </w:p>
        </w:tc>
        <w:tc>
          <w:tcPr>
            <w:tcW w:w="709" w:type="dxa"/>
            <w:tcBorders>
              <w:top w:val="nil"/>
              <w:left w:val="nil"/>
              <w:bottom w:val="single" w:sz="4" w:space="0" w:color="auto"/>
              <w:right w:val="single" w:sz="4" w:space="0" w:color="auto"/>
            </w:tcBorders>
            <w:vAlign w:val="bottom"/>
          </w:tcPr>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0</w:t>
            </w:r>
          </w:p>
        </w:tc>
        <w:tc>
          <w:tcPr>
            <w:tcW w:w="709" w:type="dxa"/>
            <w:tcBorders>
              <w:top w:val="nil"/>
              <w:left w:val="single" w:sz="4" w:space="0" w:color="auto"/>
              <w:bottom w:val="single" w:sz="4" w:space="0" w:color="auto"/>
              <w:right w:val="single" w:sz="4" w:space="0" w:color="auto"/>
            </w:tcBorders>
            <w:vAlign w:val="bottom"/>
          </w:tcPr>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w:t>
            </w:r>
          </w:p>
        </w:tc>
        <w:tc>
          <w:tcPr>
            <w:tcW w:w="709" w:type="dxa"/>
            <w:tcBorders>
              <w:top w:val="nil"/>
              <w:left w:val="nil"/>
              <w:bottom w:val="single" w:sz="4" w:space="0" w:color="auto"/>
              <w:right w:val="single" w:sz="4" w:space="0" w:color="auto"/>
            </w:tcBorders>
            <w:vAlign w:val="bottom"/>
          </w:tcPr>
          <w:p w:rsidR="00230B80" w:rsidRPr="009A745B" w:rsidRDefault="00230B80" w:rsidP="00230B80">
            <w:pPr>
              <w:spacing w:after="0"/>
              <w:ind w:hanging="142"/>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3(12)</w:t>
            </w:r>
          </w:p>
        </w:tc>
        <w:tc>
          <w:tcPr>
            <w:tcW w:w="709" w:type="dxa"/>
            <w:tcBorders>
              <w:top w:val="nil"/>
              <w:left w:val="nil"/>
              <w:bottom w:val="single" w:sz="4" w:space="0" w:color="auto"/>
              <w:right w:val="single" w:sz="4" w:space="0" w:color="auto"/>
            </w:tcBorders>
            <w:noWrap/>
            <w:vAlign w:val="bottom"/>
          </w:tcPr>
          <w:p w:rsidR="00230B80" w:rsidRPr="009A745B" w:rsidRDefault="00230B80" w:rsidP="00230B80">
            <w:pPr>
              <w:spacing w:after="0"/>
              <w:ind w:right="-74" w:hanging="142"/>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3 (21)</w:t>
            </w:r>
          </w:p>
        </w:tc>
        <w:tc>
          <w:tcPr>
            <w:tcW w:w="709"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1 (5)</w:t>
            </w:r>
          </w:p>
        </w:tc>
        <w:tc>
          <w:tcPr>
            <w:tcW w:w="709"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0</w:t>
            </w:r>
          </w:p>
        </w:tc>
        <w:tc>
          <w:tcPr>
            <w:tcW w:w="708"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0</w:t>
            </w:r>
          </w:p>
        </w:tc>
        <w:tc>
          <w:tcPr>
            <w:tcW w:w="708"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rPr>
                <w:rFonts w:ascii="Times New Roman" w:hAnsi="Times New Roman" w:cs="Times New Roman"/>
                <w:sz w:val="24"/>
                <w:szCs w:val="24"/>
                <w:lang w:eastAsia="en-US"/>
              </w:rPr>
            </w:pPr>
          </w:p>
          <w:p w:rsidR="00230B80" w:rsidRPr="009A745B" w:rsidRDefault="00230B80" w:rsidP="00230B80">
            <w:pPr>
              <w:spacing w:after="0"/>
              <w:rPr>
                <w:rFonts w:ascii="Times New Roman" w:hAnsi="Times New Roman" w:cs="Times New Roman"/>
                <w:sz w:val="24"/>
                <w:szCs w:val="24"/>
                <w:lang w:eastAsia="en-US"/>
              </w:rPr>
            </w:pPr>
            <w:r w:rsidRPr="009A745B">
              <w:rPr>
                <w:rFonts w:ascii="Times New Roman" w:hAnsi="Times New Roman" w:cs="Times New Roman"/>
                <w:sz w:val="24"/>
                <w:szCs w:val="24"/>
                <w:lang w:eastAsia="en-US"/>
              </w:rPr>
              <w:t>0</w:t>
            </w:r>
          </w:p>
        </w:tc>
        <w:tc>
          <w:tcPr>
            <w:tcW w:w="709"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0</w:t>
            </w:r>
          </w:p>
        </w:tc>
        <w:tc>
          <w:tcPr>
            <w:tcW w:w="709"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0</w:t>
            </w:r>
          </w:p>
        </w:tc>
      </w:tr>
      <w:tr w:rsidR="00230B80" w:rsidRPr="009A745B" w:rsidTr="009A745B">
        <w:trPr>
          <w:gridAfter w:val="1"/>
          <w:wAfter w:w="568" w:type="dxa"/>
          <w:trHeight w:val="638"/>
        </w:trPr>
        <w:tc>
          <w:tcPr>
            <w:tcW w:w="2093" w:type="dxa"/>
            <w:tcBorders>
              <w:top w:val="nil"/>
              <w:left w:val="single" w:sz="4" w:space="0" w:color="auto"/>
              <w:bottom w:val="single" w:sz="4" w:space="0" w:color="auto"/>
              <w:right w:val="single" w:sz="4" w:space="0" w:color="auto"/>
            </w:tcBorders>
            <w:noWrap/>
            <w:vAlign w:val="bottom"/>
            <w:hideMark/>
          </w:tcPr>
          <w:p w:rsidR="00230B80" w:rsidRPr="009A745B" w:rsidRDefault="00230B80" w:rsidP="00230B80">
            <w:pPr>
              <w:spacing w:after="0"/>
              <w:jc w:val="center"/>
              <w:rPr>
                <w:rFonts w:ascii="Times New Roman" w:eastAsia="Times New Roman" w:hAnsi="Times New Roman" w:cs="Times New Roman"/>
                <w:sz w:val="24"/>
                <w:szCs w:val="24"/>
                <w:lang w:eastAsia="en-US"/>
              </w:rPr>
            </w:pPr>
            <w:r w:rsidRPr="009A745B">
              <w:rPr>
                <w:rFonts w:ascii="Times New Roman" w:hAnsi="Times New Roman" w:cs="Times New Roman"/>
                <w:sz w:val="24"/>
                <w:szCs w:val="24"/>
                <w:lang w:eastAsia="en-US"/>
              </w:rPr>
              <w:t>Рабочие дни</w:t>
            </w:r>
          </w:p>
        </w:tc>
        <w:tc>
          <w:tcPr>
            <w:tcW w:w="850" w:type="dxa"/>
            <w:tcBorders>
              <w:top w:val="nil"/>
              <w:left w:val="nil"/>
              <w:bottom w:val="single" w:sz="4" w:space="0" w:color="auto"/>
              <w:right w:val="single" w:sz="4" w:space="0" w:color="auto"/>
            </w:tcBorders>
            <w:noWrap/>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17</w:t>
            </w:r>
          </w:p>
        </w:tc>
        <w:tc>
          <w:tcPr>
            <w:tcW w:w="884" w:type="dxa"/>
            <w:tcBorders>
              <w:top w:val="nil"/>
              <w:left w:val="nil"/>
              <w:bottom w:val="single" w:sz="4" w:space="0" w:color="auto"/>
              <w:right w:val="single" w:sz="4" w:space="0" w:color="auto"/>
            </w:tcBorders>
            <w:noWrap/>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19</w:t>
            </w:r>
          </w:p>
        </w:tc>
        <w:tc>
          <w:tcPr>
            <w:tcW w:w="709" w:type="dxa"/>
            <w:tcBorders>
              <w:top w:val="nil"/>
              <w:left w:val="nil"/>
              <w:bottom w:val="single" w:sz="4" w:space="0" w:color="auto"/>
              <w:right w:val="single" w:sz="4" w:space="0" w:color="auto"/>
            </w:tcBorders>
            <w:vAlign w:val="bottom"/>
          </w:tcPr>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21</w:t>
            </w:r>
          </w:p>
        </w:tc>
        <w:tc>
          <w:tcPr>
            <w:tcW w:w="709" w:type="dxa"/>
            <w:tcBorders>
              <w:top w:val="nil"/>
              <w:left w:val="single" w:sz="4" w:space="0" w:color="auto"/>
              <w:bottom w:val="single" w:sz="4" w:space="0" w:color="auto"/>
              <w:right w:val="single" w:sz="4" w:space="0" w:color="auto"/>
            </w:tcBorders>
            <w:vAlign w:val="bottom"/>
          </w:tcPr>
          <w:p w:rsidR="00230B80" w:rsidRPr="009A745B" w:rsidRDefault="00230B80"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nil"/>
              <w:left w:val="nil"/>
              <w:bottom w:val="single" w:sz="4" w:space="0" w:color="auto"/>
              <w:right w:val="single" w:sz="4" w:space="0" w:color="auto"/>
            </w:tcBorders>
            <w:vAlign w:val="bottom"/>
          </w:tcPr>
          <w:p w:rsidR="00230B80" w:rsidRPr="009A745B" w:rsidRDefault="00230B80"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14</w:t>
            </w:r>
          </w:p>
        </w:tc>
        <w:tc>
          <w:tcPr>
            <w:tcW w:w="709" w:type="dxa"/>
            <w:tcBorders>
              <w:top w:val="nil"/>
              <w:left w:val="nil"/>
              <w:bottom w:val="single" w:sz="4" w:space="0" w:color="auto"/>
              <w:right w:val="single" w:sz="4" w:space="0" w:color="auto"/>
            </w:tcBorders>
            <w:noWrap/>
            <w:vAlign w:val="bottom"/>
          </w:tcPr>
          <w:p w:rsidR="00230B80" w:rsidRPr="009A745B" w:rsidRDefault="00230B80"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709" w:type="dxa"/>
            <w:tcBorders>
              <w:top w:val="nil"/>
              <w:left w:val="nil"/>
              <w:bottom w:val="single" w:sz="4" w:space="0" w:color="auto"/>
              <w:right w:val="single" w:sz="4" w:space="0" w:color="auto"/>
            </w:tcBorders>
          </w:tcPr>
          <w:p w:rsidR="00230B80"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709" w:type="dxa"/>
            <w:tcBorders>
              <w:top w:val="nil"/>
              <w:left w:val="nil"/>
              <w:bottom w:val="single" w:sz="4" w:space="0" w:color="auto"/>
              <w:right w:val="single" w:sz="4" w:space="0" w:color="auto"/>
            </w:tcBorders>
          </w:tcPr>
          <w:p w:rsidR="00230B80"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708" w:type="dxa"/>
            <w:tcBorders>
              <w:top w:val="nil"/>
              <w:left w:val="nil"/>
              <w:bottom w:val="single" w:sz="4" w:space="0" w:color="auto"/>
              <w:right w:val="single" w:sz="4" w:space="0" w:color="auto"/>
            </w:tcBorders>
          </w:tcPr>
          <w:p w:rsidR="00230B80" w:rsidRPr="009A745B"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sidRPr="009A745B">
              <w:rPr>
                <w:rFonts w:ascii="Times New Roman" w:hAnsi="Times New Roman" w:cs="Times New Roman"/>
                <w:sz w:val="24"/>
                <w:szCs w:val="24"/>
                <w:lang w:eastAsia="en-US"/>
              </w:rPr>
              <w:t>22</w:t>
            </w:r>
          </w:p>
        </w:tc>
        <w:tc>
          <w:tcPr>
            <w:tcW w:w="708" w:type="dxa"/>
            <w:tcBorders>
              <w:top w:val="nil"/>
              <w:left w:val="nil"/>
              <w:bottom w:val="single" w:sz="4" w:space="0" w:color="auto"/>
              <w:right w:val="single" w:sz="4" w:space="0" w:color="auto"/>
            </w:tcBorders>
          </w:tcPr>
          <w:p w:rsidR="00230B80"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709" w:type="dxa"/>
            <w:tcBorders>
              <w:top w:val="nil"/>
              <w:left w:val="nil"/>
              <w:bottom w:val="single" w:sz="4" w:space="0" w:color="auto"/>
              <w:right w:val="single" w:sz="4" w:space="0" w:color="auto"/>
            </w:tcBorders>
          </w:tcPr>
          <w:p w:rsidR="00230B80"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19</w:t>
            </w:r>
          </w:p>
        </w:tc>
        <w:tc>
          <w:tcPr>
            <w:tcW w:w="709" w:type="dxa"/>
            <w:tcBorders>
              <w:top w:val="nil"/>
              <w:left w:val="nil"/>
              <w:bottom w:val="single" w:sz="4" w:space="0" w:color="auto"/>
              <w:right w:val="single" w:sz="4" w:space="0" w:color="auto"/>
            </w:tcBorders>
          </w:tcPr>
          <w:p w:rsidR="00230B80" w:rsidRDefault="00230B80" w:rsidP="00230B80">
            <w:pPr>
              <w:spacing w:after="0"/>
              <w:jc w:val="center"/>
              <w:rPr>
                <w:rFonts w:ascii="Times New Roman" w:hAnsi="Times New Roman" w:cs="Times New Roman"/>
                <w:sz w:val="24"/>
                <w:szCs w:val="24"/>
                <w:lang w:eastAsia="en-US"/>
              </w:rPr>
            </w:pPr>
          </w:p>
          <w:p w:rsidR="00230B80" w:rsidRPr="009A745B" w:rsidRDefault="00230B80" w:rsidP="00230B80">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p>
        </w:tc>
      </w:tr>
      <w:tr w:rsidR="007914FE" w:rsidRPr="009A745B" w:rsidTr="00975A83">
        <w:trPr>
          <w:gridAfter w:val="1"/>
          <w:wAfter w:w="568" w:type="dxa"/>
          <w:trHeight w:val="638"/>
        </w:trPr>
        <w:tc>
          <w:tcPr>
            <w:tcW w:w="10915" w:type="dxa"/>
            <w:gridSpan w:val="13"/>
            <w:tcBorders>
              <w:top w:val="nil"/>
              <w:left w:val="single" w:sz="4" w:space="0" w:color="auto"/>
              <w:bottom w:val="single" w:sz="4" w:space="0" w:color="auto"/>
              <w:right w:val="single" w:sz="4" w:space="0" w:color="auto"/>
            </w:tcBorders>
            <w:noWrap/>
            <w:vAlign w:val="bottom"/>
            <w:hideMark/>
          </w:tcPr>
          <w:p w:rsidR="007914FE" w:rsidRPr="009A745B" w:rsidRDefault="007914FE" w:rsidP="00381121">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Посещаемость: 17424/80%; п</w:t>
            </w:r>
            <w:r w:rsidR="00381121">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ранний возраст:3286/%;  п</w:t>
            </w:r>
            <w:r w:rsidR="00381121">
              <w:rPr>
                <w:rFonts w:ascii="Times New Roman" w:hAnsi="Times New Roman" w:cs="Times New Roman"/>
                <w:sz w:val="24"/>
                <w:szCs w:val="24"/>
                <w:lang w:eastAsia="en-US"/>
              </w:rPr>
              <w:t>.</w:t>
            </w:r>
            <w:r>
              <w:rPr>
                <w:rFonts w:ascii="Times New Roman" w:hAnsi="Times New Roman" w:cs="Times New Roman"/>
                <w:sz w:val="24"/>
                <w:szCs w:val="24"/>
                <w:lang w:eastAsia="en-US"/>
              </w:rPr>
              <w:t>дошкольный возраст</w:t>
            </w:r>
            <w:r w:rsidR="00381121">
              <w:rPr>
                <w:rFonts w:ascii="Times New Roman" w:hAnsi="Times New Roman" w:cs="Times New Roman"/>
                <w:sz w:val="24"/>
                <w:szCs w:val="24"/>
                <w:lang w:eastAsia="en-US"/>
              </w:rPr>
              <w:t>:14138/%</w:t>
            </w:r>
          </w:p>
        </w:tc>
      </w:tr>
    </w:tbl>
    <w:p w:rsidR="00CB5915" w:rsidRDefault="00CB5915" w:rsidP="0076536B">
      <w:pPr>
        <w:rPr>
          <w:rFonts w:ascii="Times New Roman" w:hAnsi="Times New Roman" w:cs="Times New Roman"/>
          <w:b/>
          <w:bCs/>
          <w:sz w:val="28"/>
          <w:szCs w:val="28"/>
        </w:rPr>
      </w:pPr>
    </w:p>
    <w:p w:rsidR="0076536B" w:rsidRDefault="0076536B" w:rsidP="00CB5915">
      <w:pPr>
        <w:jc w:val="center"/>
        <w:rPr>
          <w:rFonts w:ascii="Times New Roman" w:hAnsi="Times New Roman" w:cs="Times New Roman"/>
          <w:sz w:val="28"/>
          <w:szCs w:val="28"/>
        </w:rPr>
      </w:pPr>
      <w:r w:rsidRPr="00754636">
        <w:rPr>
          <w:rFonts w:ascii="Times New Roman" w:hAnsi="Times New Roman" w:cs="Times New Roman"/>
          <w:b/>
          <w:bCs/>
          <w:sz w:val="28"/>
          <w:szCs w:val="28"/>
        </w:rPr>
        <w:t xml:space="preserve">Группы здоровья детей </w:t>
      </w:r>
      <w:r w:rsidRPr="00754636">
        <w:rPr>
          <w:rFonts w:ascii="Times New Roman" w:hAnsi="Times New Roman" w:cs="Times New Roman"/>
          <w:sz w:val="28"/>
          <w:szCs w:val="28"/>
        </w:rPr>
        <w:br/>
      </w:r>
      <w:r w:rsidRPr="00754636">
        <w:rPr>
          <w:rFonts w:ascii="Times New Roman" w:hAnsi="Times New Roman" w:cs="Times New Roman"/>
          <w:b/>
          <w:bCs/>
          <w:sz w:val="28"/>
          <w:szCs w:val="28"/>
        </w:rPr>
        <w:t>МБДОУ «Детский сад № 4 «Ромашка»</w:t>
      </w:r>
    </w:p>
    <w:p w:rsidR="0076536B" w:rsidRDefault="0076536B" w:rsidP="0076536B">
      <w:pPr>
        <w:spacing w:after="0" w:line="240" w:lineRule="auto"/>
        <w:ind w:left="142" w:firstLine="425"/>
        <w:rPr>
          <w:rFonts w:ascii="Times New Roman" w:hAnsi="Times New Roman" w:cs="Times New Roman"/>
          <w:sz w:val="28"/>
          <w:szCs w:val="28"/>
        </w:rPr>
      </w:pPr>
      <w:r w:rsidRPr="00FC231F">
        <w:rPr>
          <w:rFonts w:ascii="Times New Roman" w:hAnsi="Times New Roman" w:cs="Times New Roman"/>
          <w:noProof/>
          <w:sz w:val="28"/>
          <w:szCs w:val="28"/>
        </w:rPr>
        <w:drawing>
          <wp:inline distT="0" distB="0" distL="0" distR="0">
            <wp:extent cx="5276850" cy="2857500"/>
            <wp:effectExtent l="19050" t="0" r="1905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6536B" w:rsidRDefault="0076536B" w:rsidP="0076536B">
      <w:pPr>
        <w:spacing w:after="0" w:line="240" w:lineRule="auto"/>
        <w:rPr>
          <w:rFonts w:ascii="Times New Roman" w:hAnsi="Times New Roman" w:cs="Times New Roman"/>
          <w:sz w:val="24"/>
          <w:szCs w:val="24"/>
        </w:rPr>
      </w:pPr>
    </w:p>
    <w:p w:rsidR="0076536B" w:rsidRDefault="0076536B" w:rsidP="0076536B">
      <w:pPr>
        <w:spacing w:after="0" w:line="240" w:lineRule="auto"/>
        <w:rPr>
          <w:rFonts w:ascii="Times New Roman" w:hAnsi="Times New Roman" w:cs="Times New Roman"/>
          <w:sz w:val="24"/>
          <w:szCs w:val="24"/>
        </w:rPr>
      </w:pPr>
    </w:p>
    <w:p w:rsidR="0076536B" w:rsidRDefault="0076536B" w:rsidP="0076536B">
      <w:pPr>
        <w:spacing w:after="0" w:line="240" w:lineRule="auto"/>
        <w:rPr>
          <w:rFonts w:ascii="Times New Roman" w:hAnsi="Times New Roman" w:cs="Times New Roman"/>
          <w:sz w:val="24"/>
          <w:szCs w:val="24"/>
        </w:rPr>
      </w:pPr>
    </w:p>
    <w:p w:rsidR="0076536B" w:rsidRDefault="000D0E2D" w:rsidP="0087653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w:t>
      </w:r>
      <w:r w:rsidR="0076536B" w:rsidRPr="0076536B">
        <w:rPr>
          <w:rFonts w:ascii="Times New Roman" w:hAnsi="Times New Roman" w:cs="Times New Roman"/>
          <w:sz w:val="24"/>
          <w:szCs w:val="24"/>
        </w:rPr>
        <w:t>едагогическ</w:t>
      </w:r>
      <w:r>
        <w:rPr>
          <w:rFonts w:ascii="Times New Roman" w:hAnsi="Times New Roman" w:cs="Times New Roman"/>
          <w:sz w:val="24"/>
          <w:szCs w:val="24"/>
        </w:rPr>
        <w:t>ая</w:t>
      </w:r>
      <w:r w:rsidR="0076536B" w:rsidRPr="0076536B">
        <w:rPr>
          <w:rFonts w:ascii="Times New Roman" w:hAnsi="Times New Roman" w:cs="Times New Roman"/>
          <w:sz w:val="24"/>
          <w:szCs w:val="24"/>
        </w:rPr>
        <w:t xml:space="preserve"> диагностик</w:t>
      </w:r>
      <w:r>
        <w:rPr>
          <w:rFonts w:ascii="Times New Roman" w:hAnsi="Times New Roman" w:cs="Times New Roman"/>
          <w:sz w:val="24"/>
          <w:szCs w:val="24"/>
        </w:rPr>
        <w:t xml:space="preserve">аи </w:t>
      </w:r>
      <w:r w:rsidRPr="0076536B">
        <w:rPr>
          <w:rFonts w:ascii="Times New Roman" w:hAnsi="Times New Roman" w:cs="Times New Roman"/>
          <w:sz w:val="24"/>
          <w:szCs w:val="24"/>
        </w:rPr>
        <w:t xml:space="preserve">обследование воспитанников подготовительной </w:t>
      </w:r>
      <w:r>
        <w:rPr>
          <w:rFonts w:ascii="Times New Roman" w:hAnsi="Times New Roman" w:cs="Times New Roman"/>
          <w:sz w:val="24"/>
          <w:szCs w:val="24"/>
        </w:rPr>
        <w:t xml:space="preserve">к школе </w:t>
      </w:r>
      <w:r w:rsidRPr="0076536B">
        <w:rPr>
          <w:rFonts w:ascii="Times New Roman" w:hAnsi="Times New Roman" w:cs="Times New Roman"/>
          <w:sz w:val="24"/>
          <w:szCs w:val="24"/>
        </w:rPr>
        <w:t>группы на предмет оценки сформированности предпосылок к учебной деятельности</w:t>
      </w:r>
      <w:r>
        <w:rPr>
          <w:rFonts w:ascii="Times New Roman" w:hAnsi="Times New Roman" w:cs="Times New Roman"/>
          <w:sz w:val="24"/>
          <w:szCs w:val="24"/>
        </w:rPr>
        <w:t xml:space="preserve"> в 2020 году не проводилось в связи с пандемией. </w:t>
      </w:r>
    </w:p>
    <w:p w:rsidR="0076536B" w:rsidRPr="00E311BF" w:rsidRDefault="0076536B" w:rsidP="0076536B">
      <w:pPr>
        <w:spacing w:after="0" w:line="240" w:lineRule="auto"/>
        <w:ind w:left="142" w:firstLine="425"/>
        <w:rPr>
          <w:rFonts w:ascii="Times New Roman" w:hAnsi="Times New Roman" w:cs="Times New Roman"/>
          <w:sz w:val="28"/>
          <w:szCs w:val="28"/>
        </w:rPr>
      </w:pPr>
      <w:r w:rsidRPr="00E311BF">
        <w:rPr>
          <w:rFonts w:ascii="Times New Roman" w:hAnsi="Times New Roman" w:cs="Times New Roman"/>
          <w:sz w:val="28"/>
          <w:szCs w:val="28"/>
        </w:rPr>
        <w:t>Характеристика семей по составу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10"/>
        <w:gridCol w:w="3709"/>
        <w:gridCol w:w="3711"/>
      </w:tblGrid>
      <w:tr w:rsidR="0076536B" w:rsidRPr="00E311BF" w:rsidTr="00EC21E1">
        <w:tc>
          <w:tcPr>
            <w:tcW w:w="1666"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Состав семьи</w:t>
            </w:r>
          </w:p>
        </w:tc>
        <w:tc>
          <w:tcPr>
            <w:tcW w:w="1666"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Количество семей</w:t>
            </w:r>
          </w:p>
        </w:tc>
        <w:tc>
          <w:tcPr>
            <w:tcW w:w="1667"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Процент от общего количества семей воспитанников</w:t>
            </w:r>
          </w:p>
        </w:tc>
      </w:tr>
      <w:tr w:rsidR="0076536B" w:rsidRPr="00E311BF" w:rsidTr="00EC21E1">
        <w:tc>
          <w:tcPr>
            <w:tcW w:w="1666"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Полная</w:t>
            </w:r>
          </w:p>
        </w:tc>
        <w:tc>
          <w:tcPr>
            <w:tcW w:w="1666" w:type="pct"/>
          </w:tcPr>
          <w:p w:rsidR="0076536B" w:rsidRPr="00E311BF" w:rsidRDefault="0076536B" w:rsidP="00975A83">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1</w:t>
            </w:r>
            <w:r>
              <w:rPr>
                <w:rFonts w:ascii="Times New Roman" w:hAnsi="Times New Roman" w:cs="Times New Roman"/>
                <w:sz w:val="24"/>
                <w:szCs w:val="24"/>
              </w:rPr>
              <w:t>1</w:t>
            </w:r>
            <w:r w:rsidR="00975A83">
              <w:rPr>
                <w:rFonts w:ascii="Times New Roman" w:hAnsi="Times New Roman" w:cs="Times New Roman"/>
                <w:sz w:val="24"/>
                <w:szCs w:val="24"/>
              </w:rPr>
              <w:t>6</w:t>
            </w:r>
          </w:p>
        </w:tc>
        <w:tc>
          <w:tcPr>
            <w:tcW w:w="1667" w:type="pct"/>
          </w:tcPr>
          <w:p w:rsidR="0076536B" w:rsidRPr="00BF334B" w:rsidRDefault="0076536B" w:rsidP="00EC21E1">
            <w:pPr>
              <w:spacing w:after="0" w:line="240" w:lineRule="auto"/>
              <w:ind w:left="142" w:firstLine="425"/>
              <w:rPr>
                <w:rFonts w:ascii="Times New Roman" w:hAnsi="Times New Roman" w:cs="Times New Roman"/>
                <w:sz w:val="24"/>
                <w:szCs w:val="24"/>
              </w:rPr>
            </w:pPr>
            <w:r w:rsidRPr="00BF334B">
              <w:rPr>
                <w:rFonts w:ascii="Times New Roman" w:hAnsi="Times New Roman" w:cs="Times New Roman"/>
                <w:sz w:val="24"/>
                <w:szCs w:val="24"/>
              </w:rPr>
              <w:t>89%</w:t>
            </w:r>
          </w:p>
        </w:tc>
      </w:tr>
      <w:tr w:rsidR="0076536B" w:rsidRPr="00E311BF" w:rsidTr="00EC21E1">
        <w:tc>
          <w:tcPr>
            <w:tcW w:w="1666"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Неполная с матерью</w:t>
            </w:r>
          </w:p>
        </w:tc>
        <w:tc>
          <w:tcPr>
            <w:tcW w:w="1666"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1</w:t>
            </w:r>
            <w:r>
              <w:rPr>
                <w:rFonts w:ascii="Times New Roman" w:hAnsi="Times New Roman" w:cs="Times New Roman"/>
                <w:sz w:val="24"/>
                <w:szCs w:val="24"/>
              </w:rPr>
              <w:t>4</w:t>
            </w:r>
          </w:p>
        </w:tc>
        <w:tc>
          <w:tcPr>
            <w:tcW w:w="1667" w:type="pct"/>
          </w:tcPr>
          <w:p w:rsidR="0076536B" w:rsidRPr="00BF334B" w:rsidRDefault="0076536B" w:rsidP="00EC21E1">
            <w:pPr>
              <w:spacing w:after="0" w:line="240" w:lineRule="auto"/>
              <w:ind w:left="142" w:firstLine="425"/>
              <w:rPr>
                <w:rFonts w:ascii="Times New Roman" w:hAnsi="Times New Roman" w:cs="Times New Roman"/>
                <w:sz w:val="24"/>
                <w:szCs w:val="24"/>
              </w:rPr>
            </w:pPr>
            <w:r w:rsidRPr="00BF334B">
              <w:rPr>
                <w:rFonts w:ascii="Times New Roman" w:hAnsi="Times New Roman" w:cs="Times New Roman"/>
                <w:sz w:val="24"/>
                <w:szCs w:val="24"/>
              </w:rPr>
              <w:t>11%</w:t>
            </w:r>
          </w:p>
        </w:tc>
      </w:tr>
      <w:tr w:rsidR="0076536B" w:rsidRPr="00E311BF" w:rsidTr="00EC21E1">
        <w:tc>
          <w:tcPr>
            <w:tcW w:w="1666"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Неполная с отцом</w:t>
            </w:r>
          </w:p>
        </w:tc>
        <w:tc>
          <w:tcPr>
            <w:tcW w:w="1666"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w:t>
            </w:r>
          </w:p>
        </w:tc>
        <w:tc>
          <w:tcPr>
            <w:tcW w:w="1667"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w:t>
            </w:r>
          </w:p>
        </w:tc>
      </w:tr>
      <w:tr w:rsidR="0076536B" w:rsidRPr="00E311BF" w:rsidTr="00EC21E1">
        <w:tc>
          <w:tcPr>
            <w:tcW w:w="1666"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Оформлено опекунство</w:t>
            </w:r>
          </w:p>
        </w:tc>
        <w:tc>
          <w:tcPr>
            <w:tcW w:w="1666"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w:t>
            </w:r>
          </w:p>
        </w:tc>
        <w:tc>
          <w:tcPr>
            <w:tcW w:w="1667"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w:t>
            </w:r>
          </w:p>
        </w:tc>
      </w:tr>
    </w:tbl>
    <w:p w:rsidR="0076536B" w:rsidRPr="00E311BF" w:rsidRDefault="0076536B" w:rsidP="0076536B">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Характеристика семей по количеству детей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10"/>
        <w:gridCol w:w="3709"/>
        <w:gridCol w:w="3711"/>
      </w:tblGrid>
      <w:tr w:rsidR="0076536B" w:rsidRPr="00E311BF" w:rsidTr="00EC21E1">
        <w:tc>
          <w:tcPr>
            <w:tcW w:w="1666"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Количество детей в семье</w:t>
            </w:r>
          </w:p>
        </w:tc>
        <w:tc>
          <w:tcPr>
            <w:tcW w:w="1666"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Количество семей</w:t>
            </w:r>
          </w:p>
        </w:tc>
        <w:tc>
          <w:tcPr>
            <w:tcW w:w="1667"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Процент от общего количества семей воспитанников</w:t>
            </w:r>
          </w:p>
        </w:tc>
      </w:tr>
      <w:tr w:rsidR="0076536B" w:rsidRPr="00E311BF" w:rsidTr="00EC21E1">
        <w:tc>
          <w:tcPr>
            <w:tcW w:w="1666"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lastRenderedPageBreak/>
              <w:t>Один ребенок</w:t>
            </w:r>
          </w:p>
        </w:tc>
        <w:tc>
          <w:tcPr>
            <w:tcW w:w="1666"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2</w:t>
            </w:r>
            <w:r>
              <w:rPr>
                <w:rFonts w:ascii="Times New Roman" w:hAnsi="Times New Roman" w:cs="Times New Roman"/>
                <w:sz w:val="24"/>
                <w:szCs w:val="24"/>
              </w:rPr>
              <w:t>9</w:t>
            </w:r>
          </w:p>
        </w:tc>
        <w:tc>
          <w:tcPr>
            <w:tcW w:w="1667" w:type="pct"/>
          </w:tcPr>
          <w:p w:rsidR="0076536B" w:rsidRPr="00E311BF" w:rsidRDefault="0076536B" w:rsidP="00EC21E1">
            <w:pPr>
              <w:spacing w:after="0" w:line="240" w:lineRule="auto"/>
              <w:ind w:left="142" w:firstLine="425"/>
              <w:rPr>
                <w:rFonts w:ascii="Times New Roman" w:hAnsi="Times New Roman" w:cs="Times New Roman"/>
                <w:sz w:val="24"/>
                <w:szCs w:val="24"/>
              </w:rPr>
            </w:pPr>
            <w:r>
              <w:rPr>
                <w:rFonts w:ascii="Times New Roman" w:hAnsi="Times New Roman" w:cs="Times New Roman"/>
                <w:sz w:val="24"/>
                <w:szCs w:val="24"/>
              </w:rPr>
              <w:t>22</w:t>
            </w:r>
            <w:r w:rsidRPr="00E311BF">
              <w:rPr>
                <w:rFonts w:ascii="Times New Roman" w:hAnsi="Times New Roman" w:cs="Times New Roman"/>
                <w:sz w:val="24"/>
                <w:szCs w:val="24"/>
              </w:rPr>
              <w:t>%</w:t>
            </w:r>
          </w:p>
        </w:tc>
      </w:tr>
      <w:tr w:rsidR="0076536B" w:rsidRPr="00E311BF" w:rsidTr="00EC21E1">
        <w:tc>
          <w:tcPr>
            <w:tcW w:w="1666"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Два ребенка</w:t>
            </w:r>
          </w:p>
        </w:tc>
        <w:tc>
          <w:tcPr>
            <w:tcW w:w="1666"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7</w:t>
            </w:r>
            <w:r>
              <w:rPr>
                <w:rFonts w:ascii="Times New Roman" w:hAnsi="Times New Roman" w:cs="Times New Roman"/>
                <w:sz w:val="24"/>
                <w:szCs w:val="24"/>
              </w:rPr>
              <w:t>3</w:t>
            </w:r>
          </w:p>
        </w:tc>
        <w:tc>
          <w:tcPr>
            <w:tcW w:w="1667" w:type="pct"/>
          </w:tcPr>
          <w:p w:rsidR="0076536B" w:rsidRPr="00E311BF" w:rsidRDefault="0076536B" w:rsidP="00EC21E1">
            <w:pPr>
              <w:spacing w:after="0" w:line="240" w:lineRule="auto"/>
              <w:ind w:left="142" w:firstLine="425"/>
              <w:rPr>
                <w:rFonts w:ascii="Times New Roman" w:hAnsi="Times New Roman" w:cs="Times New Roman"/>
                <w:sz w:val="24"/>
                <w:szCs w:val="24"/>
              </w:rPr>
            </w:pPr>
            <w:r>
              <w:rPr>
                <w:rFonts w:ascii="Times New Roman" w:hAnsi="Times New Roman" w:cs="Times New Roman"/>
                <w:sz w:val="24"/>
                <w:szCs w:val="24"/>
              </w:rPr>
              <w:t>57</w:t>
            </w:r>
            <w:r w:rsidRPr="00E311BF">
              <w:rPr>
                <w:rFonts w:ascii="Times New Roman" w:hAnsi="Times New Roman" w:cs="Times New Roman"/>
                <w:sz w:val="24"/>
                <w:szCs w:val="24"/>
              </w:rPr>
              <w:t>%</w:t>
            </w:r>
          </w:p>
        </w:tc>
      </w:tr>
      <w:tr w:rsidR="0076536B" w:rsidRPr="00E311BF" w:rsidTr="00EC21E1">
        <w:tc>
          <w:tcPr>
            <w:tcW w:w="1666"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Три ребенка и более</w:t>
            </w:r>
          </w:p>
        </w:tc>
        <w:tc>
          <w:tcPr>
            <w:tcW w:w="1666" w:type="pct"/>
          </w:tcPr>
          <w:p w:rsidR="0076536B" w:rsidRPr="00E311BF" w:rsidRDefault="0076536B" w:rsidP="00EC21E1">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2</w:t>
            </w:r>
            <w:r>
              <w:rPr>
                <w:rFonts w:ascii="Times New Roman" w:hAnsi="Times New Roman" w:cs="Times New Roman"/>
                <w:sz w:val="24"/>
                <w:szCs w:val="24"/>
              </w:rPr>
              <w:t>8</w:t>
            </w:r>
          </w:p>
        </w:tc>
        <w:tc>
          <w:tcPr>
            <w:tcW w:w="1667" w:type="pct"/>
          </w:tcPr>
          <w:p w:rsidR="0076536B" w:rsidRPr="00E311BF" w:rsidRDefault="0076536B" w:rsidP="00EC21E1">
            <w:pPr>
              <w:spacing w:after="0" w:line="240" w:lineRule="auto"/>
              <w:ind w:left="142" w:firstLine="425"/>
              <w:rPr>
                <w:rFonts w:ascii="Times New Roman" w:hAnsi="Times New Roman" w:cs="Times New Roman"/>
                <w:sz w:val="24"/>
                <w:szCs w:val="24"/>
              </w:rPr>
            </w:pPr>
            <w:r>
              <w:rPr>
                <w:rFonts w:ascii="Times New Roman" w:hAnsi="Times New Roman" w:cs="Times New Roman"/>
                <w:sz w:val="24"/>
                <w:szCs w:val="24"/>
              </w:rPr>
              <w:t>21</w:t>
            </w:r>
            <w:r w:rsidRPr="00E311BF">
              <w:rPr>
                <w:rFonts w:ascii="Times New Roman" w:hAnsi="Times New Roman" w:cs="Times New Roman"/>
                <w:sz w:val="24"/>
                <w:szCs w:val="24"/>
              </w:rPr>
              <w:t>%</w:t>
            </w:r>
          </w:p>
        </w:tc>
      </w:tr>
    </w:tbl>
    <w:p w:rsidR="0076536B" w:rsidRDefault="0076536B" w:rsidP="0076536B">
      <w:pPr>
        <w:spacing w:after="0" w:line="240" w:lineRule="auto"/>
        <w:ind w:left="142" w:firstLine="425"/>
        <w:jc w:val="both"/>
        <w:rPr>
          <w:rFonts w:ascii="Times New Roman" w:hAnsi="Times New Roman" w:cs="Times New Roman"/>
          <w:sz w:val="20"/>
          <w:szCs w:val="20"/>
        </w:rPr>
      </w:pPr>
      <w:r>
        <w:rPr>
          <w:rFonts w:ascii="Times New Roman" w:hAnsi="Times New Roman" w:cs="Times New Roman"/>
          <w:sz w:val="20"/>
          <w:szCs w:val="20"/>
        </w:rPr>
        <w:tab/>
      </w:r>
    </w:p>
    <w:p w:rsidR="0076536B" w:rsidRPr="0076536B" w:rsidRDefault="0076536B" w:rsidP="0076536B">
      <w:pPr>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76536B" w:rsidRPr="0076536B" w:rsidRDefault="0076536B" w:rsidP="0076536B">
      <w:pPr>
        <w:spacing w:after="0" w:line="240" w:lineRule="auto"/>
        <w:jc w:val="both"/>
        <w:rPr>
          <w:rFonts w:ascii="Times New Roman" w:hAnsi="Times New Roman" w:cs="Times New Roman"/>
          <w:sz w:val="24"/>
          <w:szCs w:val="24"/>
        </w:rPr>
      </w:pPr>
    </w:p>
    <w:p w:rsidR="0076536B" w:rsidRPr="001B368A" w:rsidRDefault="0076536B" w:rsidP="0076536B">
      <w:pPr>
        <w:spacing w:before="33" w:after="33"/>
        <w:rPr>
          <w:rFonts w:ascii="Times New Roman" w:hAnsi="Times New Roman" w:cs="Times New Roman"/>
          <w:b/>
          <w:sz w:val="28"/>
          <w:szCs w:val="28"/>
        </w:rPr>
      </w:pPr>
      <w:r w:rsidRPr="001B368A">
        <w:rPr>
          <w:rFonts w:ascii="Times New Roman" w:hAnsi="Times New Roman" w:cs="Times New Roman"/>
          <w:b/>
          <w:sz w:val="28"/>
          <w:szCs w:val="28"/>
        </w:rPr>
        <w:t>Адаптация детей вновь поступивших в ДОУ</w:t>
      </w:r>
    </w:p>
    <w:tbl>
      <w:tblPr>
        <w:tblStyle w:val="a7"/>
        <w:tblW w:w="0" w:type="auto"/>
        <w:tblLook w:val="04A0"/>
      </w:tblPr>
      <w:tblGrid>
        <w:gridCol w:w="1470"/>
        <w:gridCol w:w="1332"/>
        <w:gridCol w:w="2410"/>
        <w:gridCol w:w="2390"/>
        <w:gridCol w:w="2535"/>
      </w:tblGrid>
      <w:tr w:rsidR="0076536B" w:rsidRPr="001B368A" w:rsidTr="00EC21E1">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536B" w:rsidRPr="001B368A" w:rsidRDefault="0076536B" w:rsidP="00EC21E1">
            <w:pPr>
              <w:rPr>
                <w:rFonts w:ascii="Times New Roman" w:hAnsi="Times New Roman"/>
                <w:b/>
                <w:sz w:val="24"/>
                <w:szCs w:val="24"/>
                <w:lang w:eastAsia="en-US"/>
              </w:rPr>
            </w:pPr>
            <w:r w:rsidRPr="001B368A">
              <w:rPr>
                <w:rFonts w:ascii="Times New Roman" w:hAnsi="Times New Roman"/>
                <w:b/>
                <w:sz w:val="24"/>
                <w:szCs w:val="24"/>
                <w:lang w:eastAsia="en-US"/>
              </w:rPr>
              <w:t>Группы</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536B" w:rsidRPr="001B368A" w:rsidRDefault="0076536B" w:rsidP="00EC21E1">
            <w:pPr>
              <w:rPr>
                <w:rFonts w:ascii="Times New Roman" w:hAnsi="Times New Roman"/>
                <w:b/>
                <w:sz w:val="24"/>
                <w:szCs w:val="24"/>
                <w:lang w:eastAsia="en-US"/>
              </w:rPr>
            </w:pPr>
            <w:r w:rsidRPr="001B368A">
              <w:rPr>
                <w:rFonts w:ascii="Times New Roman" w:hAnsi="Times New Roman"/>
                <w:b/>
                <w:sz w:val="24"/>
                <w:szCs w:val="24"/>
                <w:lang w:eastAsia="en-US"/>
              </w:rPr>
              <w:t>Общее кол-во детей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536B" w:rsidRPr="001B368A" w:rsidRDefault="0076536B" w:rsidP="00EC21E1">
            <w:pPr>
              <w:rPr>
                <w:rFonts w:ascii="Times New Roman" w:hAnsi="Times New Roman"/>
                <w:b/>
                <w:sz w:val="24"/>
                <w:szCs w:val="24"/>
                <w:lang w:eastAsia="en-US"/>
              </w:rPr>
            </w:pPr>
            <w:r w:rsidRPr="001B368A">
              <w:rPr>
                <w:rFonts w:ascii="Times New Roman" w:hAnsi="Times New Roman"/>
                <w:b/>
                <w:sz w:val="24"/>
                <w:szCs w:val="24"/>
                <w:lang w:eastAsia="en-US"/>
              </w:rPr>
              <w:t>Легкая степень</w:t>
            </w:r>
          </w:p>
        </w:tc>
        <w:tc>
          <w:tcPr>
            <w:tcW w:w="2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536B" w:rsidRPr="001B368A" w:rsidRDefault="0076536B" w:rsidP="00EC21E1">
            <w:pPr>
              <w:rPr>
                <w:rFonts w:ascii="Times New Roman" w:hAnsi="Times New Roman"/>
                <w:b/>
                <w:sz w:val="24"/>
                <w:szCs w:val="24"/>
                <w:lang w:eastAsia="en-US"/>
              </w:rPr>
            </w:pPr>
            <w:r w:rsidRPr="001B368A">
              <w:rPr>
                <w:rFonts w:ascii="Times New Roman" w:hAnsi="Times New Roman"/>
                <w:b/>
                <w:sz w:val="24"/>
                <w:szCs w:val="24"/>
                <w:lang w:eastAsia="en-US"/>
              </w:rPr>
              <w:t>Средняя степень</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536B" w:rsidRPr="001B368A" w:rsidRDefault="0076536B" w:rsidP="00EC21E1">
            <w:pPr>
              <w:rPr>
                <w:rFonts w:ascii="Times New Roman" w:hAnsi="Times New Roman"/>
                <w:b/>
                <w:sz w:val="24"/>
                <w:szCs w:val="24"/>
                <w:lang w:eastAsia="en-US"/>
              </w:rPr>
            </w:pPr>
            <w:r w:rsidRPr="001B368A">
              <w:rPr>
                <w:rFonts w:ascii="Times New Roman" w:hAnsi="Times New Roman"/>
                <w:b/>
                <w:sz w:val="24"/>
                <w:szCs w:val="24"/>
                <w:lang w:eastAsia="en-US"/>
              </w:rPr>
              <w:t>Тяжелая степень</w:t>
            </w:r>
          </w:p>
        </w:tc>
      </w:tr>
      <w:tr w:rsidR="0076536B" w:rsidRPr="001B368A" w:rsidTr="00EC21E1">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536B" w:rsidRPr="001B368A" w:rsidRDefault="0076536B" w:rsidP="00EC21E1">
            <w:pPr>
              <w:rPr>
                <w:rFonts w:ascii="Times New Roman" w:hAnsi="Times New Roman"/>
                <w:sz w:val="24"/>
                <w:szCs w:val="24"/>
                <w:lang w:eastAsia="en-US"/>
              </w:rPr>
            </w:pPr>
            <w:r w:rsidRPr="001B368A">
              <w:rPr>
                <w:rFonts w:ascii="Times New Roman" w:hAnsi="Times New Roman"/>
                <w:sz w:val="24"/>
                <w:szCs w:val="24"/>
                <w:lang w:eastAsia="en-US"/>
              </w:rPr>
              <w:t>1 младшая</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536B" w:rsidRPr="001B368A" w:rsidRDefault="00876535" w:rsidP="00EC21E1">
            <w:pPr>
              <w:rPr>
                <w:rFonts w:ascii="Times New Roman" w:hAnsi="Times New Roman"/>
                <w:sz w:val="24"/>
                <w:szCs w:val="24"/>
                <w:lang w:eastAsia="en-US"/>
              </w:rPr>
            </w:pPr>
            <w:r>
              <w:rPr>
                <w:rFonts w:ascii="Times New Roman" w:hAnsi="Times New Roman"/>
                <w:sz w:val="24"/>
                <w:szCs w:val="24"/>
                <w:lang w:eastAsia="en-US"/>
              </w:rPr>
              <w:t>21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536B" w:rsidRPr="001B368A" w:rsidRDefault="0076536B" w:rsidP="00876535">
            <w:pPr>
              <w:rPr>
                <w:rFonts w:ascii="Times New Roman" w:hAnsi="Times New Roman"/>
                <w:sz w:val="24"/>
                <w:szCs w:val="24"/>
                <w:lang w:eastAsia="en-US"/>
              </w:rPr>
            </w:pPr>
            <w:r>
              <w:rPr>
                <w:rFonts w:ascii="Times New Roman" w:hAnsi="Times New Roman"/>
                <w:sz w:val="24"/>
                <w:szCs w:val="24"/>
                <w:lang w:eastAsia="en-US"/>
              </w:rPr>
              <w:t>1</w:t>
            </w:r>
            <w:r w:rsidR="00876535">
              <w:rPr>
                <w:rFonts w:ascii="Times New Roman" w:hAnsi="Times New Roman"/>
                <w:sz w:val="24"/>
                <w:szCs w:val="24"/>
                <w:lang w:eastAsia="en-US"/>
              </w:rPr>
              <w:t>7</w:t>
            </w:r>
            <w:r w:rsidRPr="001B368A">
              <w:rPr>
                <w:rFonts w:ascii="Times New Roman" w:hAnsi="Times New Roman"/>
                <w:sz w:val="24"/>
                <w:szCs w:val="24"/>
                <w:lang w:eastAsia="en-US"/>
              </w:rPr>
              <w:t>/</w:t>
            </w:r>
            <w:r w:rsidR="00876535">
              <w:rPr>
                <w:rFonts w:ascii="Times New Roman" w:hAnsi="Times New Roman"/>
                <w:sz w:val="24"/>
                <w:szCs w:val="24"/>
                <w:lang w:eastAsia="en-US"/>
              </w:rPr>
              <w:t>81</w:t>
            </w:r>
            <w:r w:rsidRPr="001B368A">
              <w:rPr>
                <w:rFonts w:ascii="Times New Roman" w:hAnsi="Times New Roman"/>
                <w:sz w:val="24"/>
                <w:szCs w:val="24"/>
                <w:lang w:eastAsia="en-US"/>
              </w:rPr>
              <w:t>%</w:t>
            </w:r>
          </w:p>
        </w:tc>
        <w:tc>
          <w:tcPr>
            <w:tcW w:w="2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536B" w:rsidRPr="001B368A" w:rsidRDefault="00876535" w:rsidP="00EC21E1">
            <w:pPr>
              <w:rPr>
                <w:rFonts w:ascii="Times New Roman" w:hAnsi="Times New Roman"/>
                <w:sz w:val="24"/>
                <w:szCs w:val="24"/>
                <w:lang w:eastAsia="en-US"/>
              </w:rPr>
            </w:pPr>
            <w:r>
              <w:rPr>
                <w:rFonts w:ascii="Times New Roman" w:hAnsi="Times New Roman"/>
                <w:sz w:val="24"/>
                <w:szCs w:val="24"/>
                <w:lang w:eastAsia="en-US"/>
              </w:rPr>
              <w:t>4/19</w:t>
            </w:r>
            <w:r w:rsidR="0076536B" w:rsidRPr="001B368A">
              <w:rPr>
                <w:rFonts w:ascii="Times New Roman" w:hAnsi="Times New Roman"/>
                <w:sz w:val="24"/>
                <w:szCs w:val="24"/>
                <w:lang w:eastAsia="en-US"/>
              </w:rPr>
              <w:t>%</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536B" w:rsidRPr="001B368A" w:rsidRDefault="0076536B" w:rsidP="00EC21E1">
            <w:pPr>
              <w:rPr>
                <w:rFonts w:ascii="Times New Roman" w:hAnsi="Times New Roman"/>
                <w:sz w:val="24"/>
                <w:szCs w:val="24"/>
                <w:lang w:eastAsia="en-US"/>
              </w:rPr>
            </w:pPr>
            <w:r w:rsidRPr="001B368A">
              <w:rPr>
                <w:rFonts w:ascii="Times New Roman" w:hAnsi="Times New Roman"/>
                <w:sz w:val="24"/>
                <w:szCs w:val="24"/>
                <w:lang w:eastAsia="en-US"/>
              </w:rPr>
              <w:t>-</w:t>
            </w:r>
          </w:p>
        </w:tc>
      </w:tr>
    </w:tbl>
    <w:p w:rsidR="0076536B" w:rsidRDefault="0076536B" w:rsidP="0076536B">
      <w:pPr>
        <w:spacing w:after="0" w:line="240" w:lineRule="auto"/>
        <w:ind w:left="142" w:firstLine="425"/>
        <w:rPr>
          <w:rFonts w:ascii="Times New Roman" w:hAnsi="Times New Roman" w:cs="Times New Roman"/>
          <w:sz w:val="28"/>
          <w:szCs w:val="28"/>
        </w:rPr>
      </w:pPr>
    </w:p>
    <w:p w:rsidR="0076536B" w:rsidRPr="0076536B" w:rsidRDefault="0076536B" w:rsidP="0076536B">
      <w:pPr>
        <w:spacing w:before="33" w:after="33"/>
        <w:jc w:val="both"/>
        <w:rPr>
          <w:rFonts w:ascii="Times New Roman" w:hAnsi="Times New Roman" w:cs="Times New Roman"/>
          <w:sz w:val="24"/>
          <w:szCs w:val="24"/>
        </w:rPr>
      </w:pPr>
      <w:r>
        <w:rPr>
          <w:rFonts w:ascii="Times New Roman" w:hAnsi="Times New Roman" w:cs="Times New Roman"/>
          <w:color w:val="000000"/>
          <w:sz w:val="28"/>
          <w:szCs w:val="28"/>
        </w:rPr>
        <w:tab/>
      </w:r>
      <w:r w:rsidRPr="0076536B">
        <w:rPr>
          <w:rFonts w:ascii="Times New Roman" w:hAnsi="Times New Roman" w:cs="Times New Roman"/>
          <w:color w:val="000000"/>
          <w:sz w:val="24"/>
          <w:szCs w:val="24"/>
        </w:rPr>
        <w:t>В 20</w:t>
      </w:r>
      <w:r w:rsidR="00A733FB">
        <w:rPr>
          <w:rFonts w:ascii="Times New Roman" w:hAnsi="Times New Roman" w:cs="Times New Roman"/>
          <w:color w:val="000000"/>
          <w:sz w:val="24"/>
          <w:szCs w:val="24"/>
        </w:rPr>
        <w:t>20</w:t>
      </w:r>
      <w:r w:rsidRPr="0076536B">
        <w:rPr>
          <w:rFonts w:ascii="Times New Roman" w:hAnsi="Times New Roman" w:cs="Times New Roman"/>
          <w:color w:val="000000"/>
          <w:sz w:val="24"/>
          <w:szCs w:val="24"/>
        </w:rPr>
        <w:t>-202</w:t>
      </w:r>
      <w:r w:rsidR="00A733FB">
        <w:rPr>
          <w:rFonts w:ascii="Times New Roman" w:hAnsi="Times New Roman" w:cs="Times New Roman"/>
          <w:color w:val="000000"/>
          <w:sz w:val="24"/>
          <w:szCs w:val="24"/>
        </w:rPr>
        <w:t xml:space="preserve">1 </w:t>
      </w:r>
      <w:r w:rsidRPr="0076536B">
        <w:rPr>
          <w:rFonts w:ascii="Times New Roman" w:hAnsi="Times New Roman" w:cs="Times New Roman"/>
          <w:color w:val="000000"/>
          <w:sz w:val="24"/>
          <w:szCs w:val="24"/>
        </w:rPr>
        <w:t>учебном году в</w:t>
      </w:r>
      <w:r w:rsidR="00A733FB">
        <w:rPr>
          <w:rFonts w:ascii="Times New Roman" w:hAnsi="Times New Roman" w:cs="Times New Roman"/>
          <w:color w:val="000000"/>
          <w:sz w:val="24"/>
          <w:szCs w:val="24"/>
        </w:rPr>
        <w:t xml:space="preserve"> первую младшую группу поступил21ребёнок</w:t>
      </w:r>
      <w:r w:rsidRPr="0076536B">
        <w:rPr>
          <w:rFonts w:ascii="Times New Roman" w:hAnsi="Times New Roman" w:cs="Times New Roman"/>
          <w:color w:val="000000"/>
          <w:sz w:val="24"/>
          <w:szCs w:val="24"/>
        </w:rPr>
        <w:t>:                                                                                                                                                                  1</w:t>
      </w:r>
      <w:r w:rsidR="00A733FB">
        <w:rPr>
          <w:rFonts w:ascii="Times New Roman" w:hAnsi="Times New Roman" w:cs="Times New Roman"/>
          <w:color w:val="000000"/>
          <w:sz w:val="24"/>
          <w:szCs w:val="24"/>
        </w:rPr>
        <w:t xml:space="preserve">7 </w:t>
      </w:r>
      <w:r w:rsidRPr="0076536B">
        <w:rPr>
          <w:rFonts w:ascii="Times New Roman" w:hAnsi="Times New Roman" w:cs="Times New Roman"/>
          <w:color w:val="000000"/>
          <w:sz w:val="24"/>
          <w:szCs w:val="24"/>
        </w:rPr>
        <w:t xml:space="preserve">детей имеют лёгкую степень адаптации, </w:t>
      </w:r>
      <w:r w:rsidR="00A733FB">
        <w:rPr>
          <w:rFonts w:ascii="Times New Roman" w:hAnsi="Times New Roman" w:cs="Times New Roman"/>
          <w:color w:val="000000"/>
          <w:sz w:val="24"/>
          <w:szCs w:val="24"/>
        </w:rPr>
        <w:t>4</w:t>
      </w:r>
      <w:r w:rsidR="00975A83">
        <w:rPr>
          <w:rFonts w:ascii="Times New Roman" w:hAnsi="Times New Roman" w:cs="Times New Roman"/>
          <w:color w:val="000000"/>
          <w:sz w:val="24"/>
          <w:szCs w:val="24"/>
        </w:rPr>
        <w:t xml:space="preserve"> </w:t>
      </w:r>
      <w:r w:rsidR="00A733FB">
        <w:rPr>
          <w:rFonts w:ascii="Times New Roman" w:hAnsi="Times New Roman" w:cs="Times New Roman"/>
          <w:color w:val="000000"/>
          <w:sz w:val="24"/>
          <w:szCs w:val="24"/>
        </w:rPr>
        <w:t>ребёнка</w:t>
      </w:r>
      <w:r w:rsidRPr="0076536B">
        <w:rPr>
          <w:rFonts w:ascii="Times New Roman" w:hAnsi="Times New Roman" w:cs="Times New Roman"/>
          <w:color w:val="000000"/>
          <w:sz w:val="24"/>
          <w:szCs w:val="24"/>
        </w:rPr>
        <w:t xml:space="preserve"> имеют среднюю степень адаптации, детей  с  тяжелой степенью адаптации нет.  </w:t>
      </w:r>
      <w:r w:rsidRPr="0076536B">
        <w:rPr>
          <w:rFonts w:ascii="Times New Roman" w:hAnsi="Times New Roman" w:cs="Times New Roman"/>
          <w:sz w:val="24"/>
          <w:szCs w:val="24"/>
        </w:rPr>
        <w:t xml:space="preserve">Таким образом, благодаря слаженной работе педагогов и  специалистов ДОУ </w:t>
      </w:r>
      <w:r w:rsidR="00A733FB">
        <w:rPr>
          <w:rFonts w:ascii="Times New Roman" w:hAnsi="Times New Roman" w:cs="Times New Roman"/>
          <w:sz w:val="24"/>
          <w:szCs w:val="24"/>
        </w:rPr>
        <w:t>81</w:t>
      </w:r>
      <w:r w:rsidRPr="0076536B">
        <w:rPr>
          <w:rFonts w:ascii="Times New Roman" w:hAnsi="Times New Roman" w:cs="Times New Roman"/>
          <w:sz w:val="24"/>
          <w:szCs w:val="24"/>
        </w:rPr>
        <w:t>% детей раннего возраста имеют легкую степень адаптации к условиям ДОУ. Работа воспитателей, младших воспитателей и специалистов была направлена на учёт индивидуальных и личностных особенностей ребёнка и стиля семейного воспитания, что позволило вывести адаптацию на качественно новый уровень.</w:t>
      </w:r>
    </w:p>
    <w:p w:rsidR="0076536B" w:rsidRPr="00975A83" w:rsidRDefault="0076536B" w:rsidP="0076536B">
      <w:pPr>
        <w:spacing w:after="0" w:line="240" w:lineRule="auto"/>
        <w:ind w:left="142" w:firstLine="425"/>
        <w:rPr>
          <w:rFonts w:ascii="Times New Roman" w:hAnsi="Times New Roman" w:cs="Times New Roman"/>
          <w:b/>
          <w:sz w:val="24"/>
          <w:szCs w:val="24"/>
        </w:rPr>
      </w:pPr>
      <w:r w:rsidRPr="00975A83">
        <w:rPr>
          <w:rFonts w:ascii="Times New Roman" w:hAnsi="Times New Roman" w:cs="Times New Roman"/>
          <w:b/>
          <w:sz w:val="24"/>
          <w:szCs w:val="24"/>
        </w:rPr>
        <w:t>Дополнительное образование</w:t>
      </w:r>
    </w:p>
    <w:p w:rsidR="0076536B" w:rsidRPr="00975A83" w:rsidRDefault="0076536B" w:rsidP="0076536B">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В 20</w:t>
      </w:r>
      <w:r w:rsidR="00A733FB" w:rsidRPr="00975A83">
        <w:rPr>
          <w:rFonts w:ascii="Times New Roman" w:hAnsi="Times New Roman" w:cs="Times New Roman"/>
          <w:sz w:val="24"/>
          <w:szCs w:val="24"/>
        </w:rPr>
        <w:t>20</w:t>
      </w:r>
      <w:r w:rsidRPr="00975A83">
        <w:rPr>
          <w:rFonts w:ascii="Times New Roman" w:hAnsi="Times New Roman" w:cs="Times New Roman"/>
          <w:sz w:val="24"/>
          <w:szCs w:val="24"/>
        </w:rPr>
        <w:t xml:space="preserve"> году в Детском саду работали кружки по направлениям:</w:t>
      </w:r>
    </w:p>
    <w:p w:rsidR="0076536B" w:rsidRPr="00975A83" w:rsidRDefault="0076536B" w:rsidP="0076536B">
      <w:pPr>
        <w:widowControl w:val="0"/>
        <w:numPr>
          <w:ilvl w:val="0"/>
          <w:numId w:val="4"/>
        </w:numPr>
        <w:tabs>
          <w:tab w:val="left" w:pos="993"/>
        </w:tabs>
        <w:suppressAutoHyphens/>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художественно-эстетическое: правополушарное рисование «Рисуем за 1 день», «Карусель» (танцевально-ритмический);</w:t>
      </w:r>
    </w:p>
    <w:p w:rsidR="0076536B" w:rsidRPr="00975A83" w:rsidRDefault="0076536B" w:rsidP="0076536B">
      <w:pPr>
        <w:widowControl w:val="0"/>
        <w:numPr>
          <w:ilvl w:val="0"/>
          <w:numId w:val="4"/>
        </w:numPr>
        <w:tabs>
          <w:tab w:val="left" w:pos="993"/>
        </w:tabs>
        <w:suppressAutoHyphens/>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речевое:  «Английский язык»;</w:t>
      </w:r>
    </w:p>
    <w:p w:rsidR="0076536B" w:rsidRPr="00975A83" w:rsidRDefault="0076536B" w:rsidP="0076536B">
      <w:pPr>
        <w:widowControl w:val="0"/>
        <w:numPr>
          <w:ilvl w:val="0"/>
          <w:numId w:val="4"/>
        </w:numPr>
        <w:tabs>
          <w:tab w:val="left" w:pos="993"/>
        </w:tabs>
        <w:suppressAutoHyphens/>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социально-коммуникативное: «АБВГДейка»  (предшкольная подготовка)</w:t>
      </w:r>
    </w:p>
    <w:p w:rsidR="0076536B" w:rsidRPr="00975A83" w:rsidRDefault="0076536B" w:rsidP="0076536B">
      <w:pPr>
        <w:widowControl w:val="0"/>
        <w:suppressAutoHyphens/>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В дополнительном образовании задействовано 43 % воспитанников Детского сада.</w:t>
      </w:r>
    </w:p>
    <w:p w:rsidR="0076536B" w:rsidRPr="00975A83" w:rsidRDefault="0076536B" w:rsidP="0076536B">
      <w:pPr>
        <w:widowControl w:val="0"/>
        <w:spacing w:after="0" w:line="240" w:lineRule="auto"/>
        <w:ind w:left="142" w:firstLine="425"/>
        <w:jc w:val="both"/>
        <w:rPr>
          <w:rFonts w:ascii="Times New Roman" w:hAnsi="Times New Roman" w:cs="Times New Roman"/>
          <w:sz w:val="24"/>
          <w:szCs w:val="24"/>
        </w:rPr>
      </w:pPr>
      <w:r w:rsidRPr="00975A83">
        <w:rPr>
          <w:rFonts w:ascii="Times New Roman" w:hAnsi="Times New Roman" w:cs="Times New Roman"/>
          <w:sz w:val="24"/>
          <w:szCs w:val="24"/>
        </w:rPr>
        <w:t>Мониторинг качества образовательной деятельности в 2020 учебном году показал хорошую работу педагогического коллектива по всем показателям.</w:t>
      </w:r>
    </w:p>
    <w:p w:rsidR="0076536B" w:rsidRPr="00975A83" w:rsidRDefault="0076536B" w:rsidP="0076536B">
      <w:pPr>
        <w:widowControl w:val="0"/>
        <w:spacing w:after="0" w:line="240" w:lineRule="auto"/>
        <w:ind w:left="142" w:firstLine="425"/>
        <w:jc w:val="both"/>
        <w:rPr>
          <w:rFonts w:ascii="Times New Roman" w:hAnsi="Times New Roman" w:cs="Times New Roman"/>
          <w:sz w:val="24"/>
          <w:szCs w:val="24"/>
        </w:rPr>
      </w:pPr>
      <w:r w:rsidRPr="00975A83">
        <w:rPr>
          <w:rFonts w:ascii="Times New Roman" w:hAnsi="Times New Roman" w:cs="Times New Roman"/>
          <w:sz w:val="24"/>
          <w:szCs w:val="24"/>
        </w:rPr>
        <w:tab/>
        <w:t xml:space="preserve">Состояние здоровья и физического развития воспитанников удовлетворительные. Индекс здоровья (за 6 мес.) 98%. </w:t>
      </w:r>
    </w:p>
    <w:p w:rsidR="0076536B" w:rsidRPr="00975A83" w:rsidRDefault="0076536B" w:rsidP="0076536B">
      <w:pPr>
        <w:widowControl w:val="0"/>
        <w:spacing w:after="0" w:line="240" w:lineRule="auto"/>
        <w:ind w:left="142" w:firstLine="425"/>
        <w:jc w:val="both"/>
        <w:rPr>
          <w:rFonts w:ascii="Times New Roman" w:hAnsi="Times New Roman" w:cs="Times New Roman"/>
          <w:sz w:val="24"/>
          <w:szCs w:val="24"/>
        </w:rPr>
      </w:pPr>
      <w:r w:rsidRPr="00975A83">
        <w:rPr>
          <w:rFonts w:ascii="Times New Roman" w:hAnsi="Times New Roman" w:cs="Times New Roman"/>
          <w:sz w:val="24"/>
          <w:szCs w:val="24"/>
        </w:rPr>
        <w:t xml:space="preserve"> 89 %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ab/>
        <w:t>В течение 2020 года проводилось анкетирование 89 родителей, получены следующие результаты:</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доля получателей услуг, положительно оценивающих доброжелательность и вежливость работников организации, – 81 %;</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доля получателей услуг, удовлетворенных компетентностью работников организации, – 72 %;</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доля получателей услуг, удовлетворенных материально-техническим обеспечением организации, – 65 %;</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доля получателей услуг, удовлетворенных качеством предоставляемых образовательных услуг, – 84 %;</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доля получателей услуг, которые готовы рекомендовать организацию родственникам и знакомым, – 92 %.</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Анкетирование родителей показало высокую степень удовлетворенности качеством предоставляемых услуг.</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xml:space="preserve">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w:t>
      </w:r>
      <w:r w:rsidRPr="0076536B">
        <w:rPr>
          <w:rFonts w:ascii="Times New Roman" w:hAnsi="Times New Roman" w:cs="Times New Roman"/>
          <w:sz w:val="24"/>
          <w:szCs w:val="24"/>
        </w:rPr>
        <w:lastRenderedPageBreak/>
        <w:t>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современными учебно-методическими пособиям</w:t>
      </w:r>
      <w:r w:rsidRPr="00A733FB">
        <w:rPr>
          <w:rFonts w:ascii="Times New Roman" w:hAnsi="Times New Roman" w:cs="Times New Roman"/>
          <w:sz w:val="24"/>
          <w:szCs w:val="24"/>
        </w:rPr>
        <w:t>и</w:t>
      </w:r>
      <w:r w:rsidR="00A733FB" w:rsidRPr="00A733FB">
        <w:rPr>
          <w:rFonts w:ascii="Times New Roman" w:hAnsi="Times New Roman" w:cs="Times New Roman"/>
          <w:sz w:val="24"/>
          <w:szCs w:val="24"/>
        </w:rPr>
        <w:t>.</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Информационное обеспечение Детского сада включает:</w:t>
      </w:r>
    </w:p>
    <w:p w:rsidR="0076536B" w:rsidRPr="0076536B" w:rsidRDefault="0076536B" w:rsidP="0076536B">
      <w:pPr>
        <w:widowControl w:val="0"/>
        <w:spacing w:after="0" w:line="240" w:lineRule="auto"/>
        <w:ind w:left="142" w:firstLine="425"/>
        <w:jc w:val="both"/>
        <w:rPr>
          <w:rFonts w:ascii="Times New Roman" w:hAnsi="Times New Roman" w:cs="Times New Roman"/>
          <w:color w:val="FF0000"/>
          <w:sz w:val="24"/>
          <w:szCs w:val="24"/>
        </w:rPr>
      </w:pPr>
      <w:r w:rsidRPr="0076536B">
        <w:rPr>
          <w:rFonts w:ascii="Times New Roman" w:hAnsi="Times New Roman" w:cs="Times New Roman"/>
          <w:sz w:val="24"/>
          <w:szCs w:val="24"/>
        </w:rPr>
        <w:t>− информационно-телекоммуникационное оборудование – в 2020 году не пополнилось.</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программное обеспечение – позволяет работать с текстовыми редакторами, интернет-ресурсами, фото-, видеоматериалами, графическими редакторами.</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ab/>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ab/>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групповые помещения – 6;</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кабинет заведующего – 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методический кабинет – 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музыкально-физкультурный зал – 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пищеблок – 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прачечная – 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медицинский кабинет – 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кабинет по обучению детей татарскому языку – 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кабинет ПДД – 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кабинет логопеда – 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ab/>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и спальную зоны.</w:t>
      </w:r>
    </w:p>
    <w:p w:rsidR="00975A83" w:rsidRPr="00975A83" w:rsidRDefault="0076536B" w:rsidP="0076536B">
      <w:pPr>
        <w:widowControl w:val="0"/>
        <w:spacing w:after="0" w:line="240" w:lineRule="auto"/>
        <w:ind w:left="142" w:firstLine="425"/>
        <w:jc w:val="both"/>
        <w:rPr>
          <w:rFonts w:ascii="Times New Roman" w:hAnsi="Times New Roman" w:cs="Times New Roman"/>
          <w:sz w:val="24"/>
          <w:szCs w:val="24"/>
        </w:rPr>
      </w:pPr>
      <w:r w:rsidRPr="00975A83">
        <w:rPr>
          <w:rFonts w:ascii="Times New Roman" w:hAnsi="Times New Roman" w:cs="Times New Roman"/>
          <w:sz w:val="24"/>
          <w:szCs w:val="24"/>
        </w:rPr>
        <w:tab/>
        <w:t>В 20</w:t>
      </w:r>
      <w:r w:rsidR="00A733FB" w:rsidRPr="00975A83">
        <w:rPr>
          <w:rFonts w:ascii="Times New Roman" w:hAnsi="Times New Roman" w:cs="Times New Roman"/>
          <w:sz w:val="24"/>
          <w:szCs w:val="24"/>
        </w:rPr>
        <w:t>20</w:t>
      </w:r>
      <w:r w:rsidRPr="00975A83">
        <w:rPr>
          <w:rFonts w:ascii="Times New Roman" w:hAnsi="Times New Roman" w:cs="Times New Roman"/>
          <w:sz w:val="24"/>
          <w:szCs w:val="24"/>
        </w:rPr>
        <w:t xml:space="preserve"> году построили </w:t>
      </w:r>
      <w:r w:rsidR="00A733FB" w:rsidRPr="00975A83">
        <w:rPr>
          <w:rFonts w:ascii="Times New Roman" w:hAnsi="Times New Roman" w:cs="Times New Roman"/>
          <w:sz w:val="24"/>
          <w:szCs w:val="24"/>
        </w:rPr>
        <w:t>колясочницу</w:t>
      </w:r>
      <w:r w:rsidRPr="00975A83">
        <w:rPr>
          <w:rFonts w:ascii="Times New Roman" w:hAnsi="Times New Roman" w:cs="Times New Roman"/>
          <w:sz w:val="24"/>
          <w:szCs w:val="24"/>
        </w:rPr>
        <w:t xml:space="preserve">, </w:t>
      </w:r>
      <w:r w:rsidR="00975A83" w:rsidRPr="00975A83">
        <w:rPr>
          <w:rFonts w:ascii="Times New Roman" w:hAnsi="Times New Roman" w:cs="Times New Roman"/>
          <w:sz w:val="24"/>
          <w:szCs w:val="24"/>
        </w:rPr>
        <w:t xml:space="preserve"> приобрели водонагреватели 50 литровые 4 шт, рециркулятор переносной 1 шт., жалюзи 24 шт.,  установили </w:t>
      </w:r>
      <w:r w:rsidRPr="00975A83">
        <w:rPr>
          <w:rFonts w:ascii="Times New Roman" w:hAnsi="Times New Roman" w:cs="Times New Roman"/>
          <w:sz w:val="24"/>
          <w:szCs w:val="24"/>
        </w:rPr>
        <w:t>новые малые архитектурные формы на участк</w:t>
      </w:r>
      <w:r w:rsidR="00975A83" w:rsidRPr="00975A83">
        <w:rPr>
          <w:rFonts w:ascii="Times New Roman" w:hAnsi="Times New Roman" w:cs="Times New Roman"/>
          <w:sz w:val="24"/>
          <w:szCs w:val="24"/>
        </w:rPr>
        <w:t>ах 9 шт.</w:t>
      </w:r>
      <w:r w:rsidR="00975A83">
        <w:rPr>
          <w:rFonts w:ascii="Times New Roman" w:hAnsi="Times New Roman" w:cs="Times New Roman"/>
          <w:sz w:val="24"/>
          <w:szCs w:val="24"/>
        </w:rPr>
        <w:t>, обновили спортивное оборудование.</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ab/>
        <w:t>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76536B" w:rsidRPr="0076536B" w:rsidRDefault="0076536B" w:rsidP="0076536B">
      <w:pPr>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ab/>
        <w:t>Анализ показателей указывает на то, что Детский сад имеет достаточную инфраструктуру, которая соответствует требованиям СанПиН 2.4.1.3049-13 «Санитарно-эпидемиологические требования к устройству, содержанию и организации режима работы дошкольных образовательных организаций» и позволяет реализовывать образовательные программы в полном объеме в соответствии с ФГОС ДО.</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ab/>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76536B" w:rsidRPr="0076536B" w:rsidRDefault="0076536B" w:rsidP="00D72629">
      <w:pPr>
        <w:spacing w:after="0" w:line="240" w:lineRule="auto"/>
        <w:ind w:firstLine="567"/>
        <w:jc w:val="center"/>
        <w:rPr>
          <w:rFonts w:ascii="Times New Roman" w:hAnsi="Times New Roman" w:cs="Times New Roman"/>
          <w:b/>
          <w:sz w:val="24"/>
          <w:szCs w:val="24"/>
        </w:rPr>
      </w:pPr>
    </w:p>
    <w:p w:rsidR="0076536B" w:rsidRPr="0076536B" w:rsidRDefault="0076536B" w:rsidP="00D72629">
      <w:pPr>
        <w:spacing w:after="0" w:line="240" w:lineRule="auto"/>
        <w:jc w:val="center"/>
        <w:rPr>
          <w:rFonts w:ascii="Times New Roman" w:hAnsi="Times New Roman" w:cs="Times New Roman"/>
          <w:b/>
          <w:sz w:val="24"/>
          <w:szCs w:val="24"/>
        </w:rPr>
      </w:pPr>
      <w:r w:rsidRPr="0076536B">
        <w:rPr>
          <w:rFonts w:ascii="Times New Roman" w:hAnsi="Times New Roman" w:cs="Times New Roman"/>
          <w:b/>
          <w:sz w:val="24"/>
          <w:szCs w:val="24"/>
        </w:rPr>
        <w:t>ДОСТИЖЕНИЯ ВОСПИТАННИКОВ И ПЕДАГОГОВ ДОУ,</w:t>
      </w:r>
    </w:p>
    <w:p w:rsidR="0076536B" w:rsidRPr="0076536B" w:rsidRDefault="0076536B" w:rsidP="00D72629">
      <w:pPr>
        <w:spacing w:after="0" w:line="240" w:lineRule="auto"/>
        <w:jc w:val="center"/>
        <w:rPr>
          <w:rFonts w:ascii="Times New Roman" w:hAnsi="Times New Roman" w:cs="Times New Roman"/>
          <w:b/>
          <w:sz w:val="24"/>
          <w:szCs w:val="24"/>
        </w:rPr>
      </w:pPr>
      <w:r w:rsidRPr="0076536B">
        <w:rPr>
          <w:rFonts w:ascii="Times New Roman" w:hAnsi="Times New Roman" w:cs="Times New Roman"/>
          <w:b/>
          <w:sz w:val="24"/>
          <w:szCs w:val="24"/>
        </w:rPr>
        <w:t>РЕЗУЛЬТАТЫ УЧАСТИЯ В ГОРОДСКИХ И РЕСПУБЛИКАНСКИХ МЕРОПРИЯТИЯХ</w:t>
      </w:r>
    </w:p>
    <w:p w:rsidR="0076536B" w:rsidRPr="0076536B" w:rsidRDefault="0076536B" w:rsidP="0076536B">
      <w:pPr>
        <w:spacing w:after="0" w:line="240" w:lineRule="auto"/>
        <w:ind w:firstLine="567"/>
        <w:jc w:val="center"/>
        <w:rPr>
          <w:rFonts w:ascii="Times New Roman" w:hAnsi="Times New Roman" w:cs="Times New Roman"/>
          <w:b/>
          <w:sz w:val="24"/>
          <w:szCs w:val="24"/>
        </w:rPr>
      </w:pPr>
      <w:r w:rsidRPr="0076536B">
        <w:rPr>
          <w:rFonts w:ascii="Times New Roman" w:hAnsi="Times New Roman" w:cs="Times New Roman"/>
          <w:b/>
          <w:sz w:val="24"/>
          <w:szCs w:val="24"/>
        </w:rPr>
        <w:t>ЗА 2020 ГОД</w:t>
      </w:r>
    </w:p>
    <w:p w:rsidR="0076536B" w:rsidRPr="008820B6"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Районный фестиваль «Блин OF FEST», посвящённый 100-летию образования ТАССР, 90-летию образования Бавлинского муниципального района Республики Татарстан, номинация «Самый вкусный блин с начинкой», МБДОУ – диплом победителя, 2020 год;</w:t>
      </w:r>
    </w:p>
    <w:p w:rsidR="0076536B" w:rsidRPr="008820B6"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Районный фестиваль «Блин OF FEST», посвящённый 100-летию образования ТАССР, 90-летию образования Бавлинского муниципального района Республики Татарстан, номинация «БЛИННАЯ КОМПОЗИЦИЯ», МБДОУ – диплом победителя, 2020 год;</w:t>
      </w:r>
    </w:p>
    <w:p w:rsidR="0076536B" w:rsidRPr="008820B6"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Районный фестиваль «Блин OF FEST», посвящённый 100-летию образования ТАССР, 90-летию образования Бавлинского муниципального района Республики Татарстан, номинация «За фантазийную подачу блюда», МБДОУ – диплом участника, 2020 год;</w:t>
      </w:r>
    </w:p>
    <w:p w:rsidR="0076536B" w:rsidRPr="008820B6" w:rsidRDefault="0076536B" w:rsidP="0076536B">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lastRenderedPageBreak/>
        <w:t xml:space="preserve">Муниципальная экологическая природоохранная акция «Живая ель!», конкурс альтернативных ёлок: «Новогодних ёлок хоровод» номинация «Ёлка в стиле «ЭКО» - коллективная работа старшей группы (рук.ИльсеярФатиховнаГалимова), Диплом </w:t>
      </w:r>
      <w:r w:rsidRPr="008820B6">
        <w:rPr>
          <w:rFonts w:ascii="Times New Roman" w:hAnsi="Times New Roman" w:cs="Times New Roman"/>
          <w:szCs w:val="24"/>
          <w:lang w:val="en-US"/>
        </w:rPr>
        <w:t>I</w:t>
      </w:r>
      <w:r w:rsidRPr="008820B6">
        <w:rPr>
          <w:rFonts w:ascii="Times New Roman" w:hAnsi="Times New Roman" w:cs="Times New Roman"/>
          <w:szCs w:val="24"/>
        </w:rPr>
        <w:t xml:space="preserve"> степени;</w:t>
      </w:r>
    </w:p>
    <w:p w:rsidR="0076536B" w:rsidRPr="008820B6" w:rsidRDefault="0076536B" w:rsidP="0076536B">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 xml:space="preserve">Муниципальная экологическая природоохранная акция «Живая ель!», конкурс «Новогодний серпантин», номинация «Символ нового 2020 года», возрастная группа: 4-6 лет – семья Габкадыровых (рук.Алтунова Л.Г., Нигъматуллина Г.В.) -Диплом </w:t>
      </w:r>
      <w:r w:rsidRPr="008820B6">
        <w:rPr>
          <w:rFonts w:ascii="Times New Roman" w:hAnsi="Times New Roman" w:cs="Times New Roman"/>
          <w:szCs w:val="24"/>
          <w:lang w:val="en-US"/>
        </w:rPr>
        <w:t>I</w:t>
      </w:r>
      <w:r w:rsidRPr="008820B6">
        <w:rPr>
          <w:rFonts w:ascii="Times New Roman" w:hAnsi="Times New Roman" w:cs="Times New Roman"/>
          <w:szCs w:val="24"/>
        </w:rPr>
        <w:t xml:space="preserve"> степени;</w:t>
      </w:r>
    </w:p>
    <w:p w:rsidR="0076536B" w:rsidRPr="008820B6" w:rsidRDefault="0076536B" w:rsidP="0076536B">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 xml:space="preserve">Муниципальная экологическая природоохранная акция «Живая ель!», конкурс альтернативных ёлок: «Новогодних ёлок хоровод», номинация «Ёлка в стиле «ТРЕШ-АРТ», возрастная группа: 4-6 лет - семья Хальфиевых (рук.Шарафеева И.З.,  Галимова И.Ф.), Диплом </w:t>
      </w:r>
      <w:r w:rsidRPr="008820B6">
        <w:rPr>
          <w:rFonts w:ascii="Times New Roman" w:hAnsi="Times New Roman" w:cs="Times New Roman"/>
          <w:szCs w:val="24"/>
          <w:lang w:val="en-US"/>
        </w:rPr>
        <w:t>II</w:t>
      </w:r>
      <w:r w:rsidRPr="008820B6">
        <w:rPr>
          <w:rFonts w:ascii="Times New Roman" w:hAnsi="Times New Roman" w:cs="Times New Roman"/>
          <w:szCs w:val="24"/>
        </w:rPr>
        <w:t xml:space="preserve"> степени;</w:t>
      </w:r>
    </w:p>
    <w:p w:rsidR="0076536B" w:rsidRPr="008820B6" w:rsidRDefault="0076536B" w:rsidP="0076536B">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 xml:space="preserve">Муниципальная экологическая природоохранная акция «Живая ель!», конкурс «Новогодний серпантин», номинация «Символ нового 2020 года», возрастная группа: 4-6 лет - семья Зуйковых (рук.Однодворцева З. У.,  Латыпова О.В.), - Диплом </w:t>
      </w:r>
      <w:r w:rsidRPr="008820B6">
        <w:rPr>
          <w:rFonts w:ascii="Times New Roman" w:hAnsi="Times New Roman" w:cs="Times New Roman"/>
          <w:szCs w:val="24"/>
          <w:lang w:val="en-US"/>
        </w:rPr>
        <w:t>II</w:t>
      </w:r>
      <w:r w:rsidRPr="008820B6">
        <w:rPr>
          <w:rFonts w:ascii="Times New Roman" w:hAnsi="Times New Roman" w:cs="Times New Roman"/>
          <w:szCs w:val="24"/>
        </w:rPr>
        <w:t xml:space="preserve"> степени;</w:t>
      </w:r>
    </w:p>
    <w:p w:rsidR="0076536B" w:rsidRPr="008820B6" w:rsidRDefault="0076536B" w:rsidP="0076536B">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 xml:space="preserve">Муниципальная экологическая природоохранная акция «Живая ель!», конкурс альтернативных ёлок: «Новогодних ёлок хоровод», номинация «Ёлка в стиле «ЭКО», возрастная группа: 4-6 лет - семья Карапетян (рук.Шарафеева И.З.,  Галимова И.Ф.), Диплом </w:t>
      </w:r>
      <w:r w:rsidRPr="008820B6">
        <w:rPr>
          <w:rFonts w:ascii="Times New Roman" w:hAnsi="Times New Roman" w:cs="Times New Roman"/>
          <w:szCs w:val="24"/>
          <w:lang w:val="en-US"/>
        </w:rPr>
        <w:t>III</w:t>
      </w:r>
      <w:r w:rsidRPr="008820B6">
        <w:rPr>
          <w:rFonts w:ascii="Times New Roman" w:hAnsi="Times New Roman" w:cs="Times New Roman"/>
          <w:szCs w:val="24"/>
        </w:rPr>
        <w:t xml:space="preserve"> степени;</w:t>
      </w:r>
    </w:p>
    <w:p w:rsidR="0076536B" w:rsidRPr="008820B6" w:rsidRDefault="0076536B" w:rsidP="0076536B">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 xml:space="preserve">Муниципальная экологическая природоохранная акция «Живая ель!», конкурс «Новогодний серпантин», номинация «Символ нового 2020 года», возрастная группа: 4-6 лет - семья Вершининых (рук.Шарафеева И.З.,  Галимова И.Ф.), - Диплом </w:t>
      </w:r>
      <w:r w:rsidRPr="008820B6">
        <w:rPr>
          <w:rFonts w:ascii="Times New Roman" w:hAnsi="Times New Roman" w:cs="Times New Roman"/>
          <w:szCs w:val="24"/>
          <w:lang w:val="en-US"/>
        </w:rPr>
        <w:t>III</w:t>
      </w:r>
      <w:r w:rsidRPr="008820B6">
        <w:rPr>
          <w:rFonts w:ascii="Times New Roman" w:hAnsi="Times New Roman" w:cs="Times New Roman"/>
          <w:szCs w:val="24"/>
        </w:rPr>
        <w:t xml:space="preserve"> степени;</w:t>
      </w:r>
    </w:p>
    <w:p w:rsidR="0076536B" w:rsidRPr="008820B6" w:rsidRDefault="0076536B" w:rsidP="0076536B">
      <w:pPr>
        <w:pStyle w:val="a6"/>
        <w:numPr>
          <w:ilvl w:val="0"/>
          <w:numId w:val="10"/>
        </w:numPr>
        <w:tabs>
          <w:tab w:val="left" w:pos="284"/>
        </w:tabs>
        <w:spacing w:after="0" w:line="240" w:lineRule="auto"/>
        <w:ind w:left="0" w:right="-2" w:firstLine="0"/>
        <w:jc w:val="both"/>
        <w:rPr>
          <w:rFonts w:ascii="Times New Roman" w:hAnsi="Times New Roman" w:cs="Times New Roman"/>
          <w:szCs w:val="24"/>
        </w:rPr>
      </w:pPr>
      <w:r w:rsidRPr="008820B6">
        <w:rPr>
          <w:rFonts w:ascii="Times New Roman" w:hAnsi="Times New Roman" w:cs="Times New Roman"/>
          <w:szCs w:val="24"/>
        </w:rPr>
        <w:t xml:space="preserve">Муниципальная экологическая природоохранная акция «Живая ель!», конкурс новогодних и рождественских открыток: «Новогодний узор», возрастная группа: 4-6 лет - ДэниелГениятуллин (рук.Зиннатова Е. В., Нигъматуллина Г.В.) – Диплом </w:t>
      </w:r>
      <w:r w:rsidRPr="008820B6">
        <w:rPr>
          <w:rFonts w:ascii="Times New Roman" w:hAnsi="Times New Roman" w:cs="Times New Roman"/>
          <w:szCs w:val="24"/>
          <w:lang w:val="en-US"/>
        </w:rPr>
        <w:t>III</w:t>
      </w:r>
      <w:r w:rsidRPr="008820B6">
        <w:rPr>
          <w:rFonts w:ascii="Times New Roman" w:hAnsi="Times New Roman" w:cs="Times New Roman"/>
          <w:szCs w:val="24"/>
        </w:rPr>
        <w:t xml:space="preserve"> степени;</w:t>
      </w:r>
    </w:p>
    <w:p w:rsidR="0076536B" w:rsidRPr="008820B6" w:rsidRDefault="0076536B" w:rsidP="0076536B">
      <w:pPr>
        <w:pStyle w:val="a6"/>
        <w:numPr>
          <w:ilvl w:val="0"/>
          <w:numId w:val="10"/>
        </w:numPr>
        <w:tabs>
          <w:tab w:val="left" w:pos="284"/>
        </w:tabs>
        <w:spacing w:after="0" w:line="240" w:lineRule="auto"/>
        <w:ind w:left="0" w:right="-2" w:firstLine="0"/>
        <w:jc w:val="both"/>
        <w:rPr>
          <w:rFonts w:ascii="Times New Roman" w:hAnsi="Times New Roman" w:cs="Times New Roman"/>
          <w:szCs w:val="24"/>
        </w:rPr>
      </w:pPr>
      <w:r w:rsidRPr="008820B6">
        <w:rPr>
          <w:rFonts w:ascii="Times New Roman" w:hAnsi="Times New Roman" w:cs="Times New Roman"/>
          <w:szCs w:val="24"/>
        </w:rPr>
        <w:t xml:space="preserve">Муниципальная экологическая природоохранная акция «Живая ель!», конкурс альтернативных ёлок: «Новогодних ёлок хоровод», номинация «Ёлка в стиле «ТРЕШ-АРТ», возрастная группа: 4-6 лет - семья Агзамовых (рук.Алтунова Л.Г., Нигъматуллина Г.В.) – Диплом </w:t>
      </w:r>
      <w:r w:rsidRPr="008820B6">
        <w:rPr>
          <w:rFonts w:ascii="Times New Roman" w:hAnsi="Times New Roman" w:cs="Times New Roman"/>
          <w:szCs w:val="24"/>
          <w:lang w:val="en-US"/>
        </w:rPr>
        <w:t>III</w:t>
      </w:r>
      <w:r w:rsidRPr="008820B6">
        <w:rPr>
          <w:rFonts w:ascii="Times New Roman" w:hAnsi="Times New Roman" w:cs="Times New Roman"/>
          <w:szCs w:val="24"/>
        </w:rPr>
        <w:t xml:space="preserve"> степени;</w:t>
      </w:r>
    </w:p>
    <w:p w:rsidR="0076536B" w:rsidRPr="008820B6" w:rsidRDefault="0076536B" w:rsidP="0076536B">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Муниципальная экологическая природоохранная акция «Живая ель!», конкурс альтернативных ёлок: «Новогодних ёлок хоровод», номинация «Ёлка в стиле «ЭКО», возрастная группа: 4-6 лет - семья Шайдуллиных (рук.Однодворцева З.У.,  Латыпова О.В.),свидетельство участника;</w:t>
      </w:r>
    </w:p>
    <w:p w:rsidR="0076536B" w:rsidRPr="008820B6"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Муниципальная экологическая природоохранная акция «Живая ель!», конкурс альтернативных ёлок: «Новогодних ёлок хоровод», номинация «Ёлка в стиле «ТРЕШ-АРТ», возрастная группа: 4-6 лет - семья Черкашеных (рук.Алтунова Л.Г., Нигъматуллина Г.В.) – свидетельство участника;</w:t>
      </w:r>
    </w:p>
    <w:p w:rsidR="0076536B" w:rsidRPr="008820B6"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Муниципальная экологическая природоохранная акция «Живая ель!», конкурс альтернативных ёлок: «Новогодних ёлок хоровод», номинация «Ёлка в стиле «ТРЕШ-АРТ», возрастная группа: 4-6 лет - семья Ахметзяновых (рук.Алтунова Л.Г., Нигъматуллина Г.В.) – свидетельство участника;</w:t>
      </w:r>
    </w:p>
    <w:p w:rsidR="0076536B" w:rsidRPr="008820B6" w:rsidRDefault="0076536B" w:rsidP="0076536B">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Муниципальная экологическая природоохранная акция «Живая ель!», конкурс альтернативных ёлок: «Новогодних ёлок хоровод», номинация «Ёлка в стиле «ЭКО», возрастная группа: 4-6 лет - семья Беловых (рук.Кандаурова В.С., Герасимова А.Р.),свидетельство участника;</w:t>
      </w:r>
    </w:p>
    <w:p w:rsidR="0076536B" w:rsidRPr="008820B6" w:rsidRDefault="0076536B" w:rsidP="0076536B">
      <w:pPr>
        <w:pStyle w:val="a6"/>
        <w:numPr>
          <w:ilvl w:val="0"/>
          <w:numId w:val="10"/>
        </w:numPr>
        <w:tabs>
          <w:tab w:val="left" w:pos="284"/>
        </w:tabs>
        <w:spacing w:after="0" w:line="240" w:lineRule="auto"/>
        <w:ind w:left="0" w:right="-2" w:firstLine="0"/>
        <w:jc w:val="both"/>
        <w:rPr>
          <w:rFonts w:ascii="Times New Roman" w:hAnsi="Times New Roman" w:cs="Times New Roman"/>
          <w:szCs w:val="24"/>
        </w:rPr>
      </w:pPr>
      <w:r w:rsidRPr="008820B6">
        <w:rPr>
          <w:rFonts w:ascii="Times New Roman" w:hAnsi="Times New Roman" w:cs="Times New Roman"/>
          <w:szCs w:val="24"/>
        </w:rPr>
        <w:t>Муниципальная экологическая природоохранная акция «Живая ель!», конкурс альтернативных ёлок: «Новогодних ёлок хоровод», номинация «Ёлка в стиле «ЭКО», возрастная группа: 4-6 лет - семья Шакуровых (рук.Зиннатова Е.В.,  Нигъматуллина Г.В.),свидетельство участника;</w:t>
      </w:r>
    </w:p>
    <w:p w:rsidR="0076536B" w:rsidRPr="008820B6"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Муниципальная экологическая природоохранная акция «Живая ель!», конкурс новогодних и рождественских открыток: «Новогодний узор», возрастная группа: 4-6 лет – Марк Зайцев (рук.Зиннатова Е. В., Нигъматуллина Г.В.) – свидетельство участника;</w:t>
      </w:r>
    </w:p>
    <w:p w:rsidR="0076536B" w:rsidRPr="008820B6"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Муниципальная экологическая природоохранная акция «Живая ель!», конкурс альтернативных ёлок: «Новогодних ёлок хоровод», номинация «Ёлка в стиле «ТРЕШ-АРТ», возрастная группа: 4-6 лет – Сафине Мухамадеевой  (рук.Однодворцева З.У.,  Латыпова О.В.)– свидетельство участника;</w:t>
      </w:r>
    </w:p>
    <w:p w:rsidR="0076536B" w:rsidRPr="008820B6"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lang w:val="en-US"/>
        </w:rPr>
        <w:t>I</w:t>
      </w:r>
      <w:r w:rsidRPr="008820B6">
        <w:rPr>
          <w:rFonts w:ascii="Times New Roman" w:hAnsi="Times New Roman" w:cs="Times New Roman"/>
          <w:szCs w:val="24"/>
        </w:rPr>
        <w:t xml:space="preserve"> Ежегодный фестиваль-конкурс среди детей и молодёжи Бавлинского района и города Бавлы «TRIB</w:t>
      </w:r>
      <w:r w:rsidRPr="008820B6">
        <w:rPr>
          <w:rFonts w:ascii="Times New Roman" w:hAnsi="Times New Roman" w:cs="Times New Roman"/>
          <w:szCs w:val="24"/>
          <w:lang w:val="en-US"/>
        </w:rPr>
        <w:t>E</w:t>
      </w:r>
      <w:r w:rsidRPr="008820B6">
        <w:rPr>
          <w:rFonts w:ascii="Times New Roman" w:hAnsi="Times New Roman" w:cs="Times New Roman"/>
          <w:szCs w:val="24"/>
        </w:rPr>
        <w:t>-</w:t>
      </w:r>
      <w:r w:rsidRPr="008820B6">
        <w:rPr>
          <w:rFonts w:ascii="Times New Roman" w:hAnsi="Times New Roman" w:cs="Times New Roman"/>
          <w:szCs w:val="24"/>
          <w:lang w:val="en-US"/>
        </w:rPr>
        <w:t>FEST</w:t>
      </w:r>
      <w:r w:rsidRPr="008820B6">
        <w:rPr>
          <w:rFonts w:ascii="Times New Roman" w:hAnsi="Times New Roman" w:cs="Times New Roman"/>
          <w:szCs w:val="24"/>
        </w:rPr>
        <w:t>-</w:t>
      </w:r>
      <w:r w:rsidRPr="008820B6">
        <w:rPr>
          <w:rFonts w:ascii="Times New Roman" w:hAnsi="Times New Roman" w:cs="Times New Roman"/>
          <w:szCs w:val="24"/>
          <w:lang w:val="en-US"/>
        </w:rPr>
        <w:t>TRIUMPH</w:t>
      </w:r>
      <w:r w:rsidRPr="008820B6">
        <w:rPr>
          <w:rFonts w:ascii="Times New Roman" w:hAnsi="Times New Roman" w:cs="Times New Roman"/>
          <w:szCs w:val="24"/>
        </w:rPr>
        <w:t xml:space="preserve">», номинация «Художественное слово», возрастная категория до 7 лет, ГайфуллинТагир (Руководитель: Герасимова А.Р.)– Диплом </w:t>
      </w:r>
      <w:r w:rsidRPr="008820B6">
        <w:rPr>
          <w:rFonts w:ascii="Times New Roman" w:hAnsi="Times New Roman" w:cs="Times New Roman"/>
          <w:szCs w:val="24"/>
          <w:lang w:val="en-US"/>
        </w:rPr>
        <w:t>II</w:t>
      </w:r>
      <w:r w:rsidRPr="008820B6">
        <w:rPr>
          <w:rFonts w:ascii="Times New Roman" w:hAnsi="Times New Roman" w:cs="Times New Roman"/>
          <w:szCs w:val="24"/>
        </w:rPr>
        <w:t xml:space="preserve"> место;</w:t>
      </w:r>
    </w:p>
    <w:p w:rsidR="0076536B" w:rsidRPr="008820B6"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lang w:val="en-US"/>
        </w:rPr>
        <w:t>I</w:t>
      </w:r>
      <w:r w:rsidRPr="008820B6">
        <w:rPr>
          <w:rFonts w:ascii="Times New Roman" w:hAnsi="Times New Roman" w:cs="Times New Roman"/>
          <w:szCs w:val="24"/>
        </w:rPr>
        <w:t xml:space="preserve"> Ежегодный фестиваль-конкурс среди детей и молодёжи Бавлинского района и города Бавлы «TRIB</w:t>
      </w:r>
      <w:r w:rsidRPr="008820B6">
        <w:rPr>
          <w:rFonts w:ascii="Times New Roman" w:hAnsi="Times New Roman" w:cs="Times New Roman"/>
          <w:szCs w:val="24"/>
          <w:lang w:val="en-US"/>
        </w:rPr>
        <w:t>E</w:t>
      </w:r>
      <w:r w:rsidRPr="008820B6">
        <w:rPr>
          <w:rFonts w:ascii="Times New Roman" w:hAnsi="Times New Roman" w:cs="Times New Roman"/>
          <w:szCs w:val="24"/>
        </w:rPr>
        <w:t>-</w:t>
      </w:r>
      <w:r w:rsidRPr="008820B6">
        <w:rPr>
          <w:rFonts w:ascii="Times New Roman" w:hAnsi="Times New Roman" w:cs="Times New Roman"/>
          <w:szCs w:val="24"/>
          <w:lang w:val="en-US"/>
        </w:rPr>
        <w:t>FEST</w:t>
      </w:r>
      <w:r w:rsidRPr="008820B6">
        <w:rPr>
          <w:rFonts w:ascii="Times New Roman" w:hAnsi="Times New Roman" w:cs="Times New Roman"/>
          <w:szCs w:val="24"/>
        </w:rPr>
        <w:t>-</w:t>
      </w:r>
      <w:r w:rsidRPr="008820B6">
        <w:rPr>
          <w:rFonts w:ascii="Times New Roman" w:hAnsi="Times New Roman" w:cs="Times New Roman"/>
          <w:szCs w:val="24"/>
          <w:lang w:val="en-US"/>
        </w:rPr>
        <w:t>TRIUMPH</w:t>
      </w:r>
      <w:r w:rsidRPr="008820B6">
        <w:rPr>
          <w:rFonts w:ascii="Times New Roman" w:hAnsi="Times New Roman" w:cs="Times New Roman"/>
          <w:szCs w:val="24"/>
        </w:rPr>
        <w:t xml:space="preserve">», номинация «Хореография», возрастная категория до 7 лет, «РОМАШКА-ДЕНС» (Руководители: Герасимова А.Р., Ахметова Г.И.) – Диплом </w:t>
      </w:r>
      <w:r w:rsidRPr="008820B6">
        <w:rPr>
          <w:rFonts w:ascii="Times New Roman" w:hAnsi="Times New Roman" w:cs="Times New Roman"/>
          <w:szCs w:val="24"/>
          <w:lang w:val="en-US"/>
        </w:rPr>
        <w:t>II</w:t>
      </w:r>
      <w:r w:rsidRPr="008820B6">
        <w:rPr>
          <w:rFonts w:ascii="Times New Roman" w:hAnsi="Times New Roman" w:cs="Times New Roman"/>
          <w:szCs w:val="24"/>
        </w:rPr>
        <w:t xml:space="preserve"> место;</w:t>
      </w:r>
    </w:p>
    <w:p w:rsidR="008820B6" w:rsidRPr="008820B6" w:rsidRDefault="008820B6" w:rsidP="008820B6">
      <w:pPr>
        <w:numPr>
          <w:ilvl w:val="0"/>
          <w:numId w:val="9"/>
        </w:numPr>
        <w:tabs>
          <w:tab w:val="left" w:pos="284"/>
        </w:tabs>
        <w:spacing w:after="0" w:line="240" w:lineRule="auto"/>
        <w:ind w:left="0" w:firstLine="0"/>
        <w:jc w:val="both"/>
        <w:rPr>
          <w:rFonts w:ascii="Times New Roman" w:hAnsi="Times New Roman" w:cs="Times New Roman"/>
          <w:sz w:val="24"/>
          <w:szCs w:val="24"/>
        </w:rPr>
      </w:pPr>
      <w:r w:rsidRPr="008820B6">
        <w:rPr>
          <w:rFonts w:ascii="Times New Roman" w:hAnsi="Times New Roman" w:cs="Times New Roman"/>
          <w:sz w:val="24"/>
          <w:szCs w:val="24"/>
        </w:rPr>
        <w:lastRenderedPageBreak/>
        <w:t xml:space="preserve">Всероссийский творческий конкурс «Яркое лето» / «ВЫСШАЯ ШКОЛА ДЕЛОВОГО АДМИНИСТРИРОВАНИЯ», Стекольщиков Эрнест, 5 лет – </w:t>
      </w:r>
      <w:r w:rsidRPr="008820B6">
        <w:rPr>
          <w:rFonts w:ascii="Times New Roman" w:hAnsi="Times New Roman" w:cs="Times New Roman"/>
          <w:bCs/>
          <w:sz w:val="24"/>
          <w:szCs w:val="24"/>
        </w:rPr>
        <w:t xml:space="preserve">Диплом победителя I место </w:t>
      </w:r>
      <w:r w:rsidRPr="008820B6">
        <w:rPr>
          <w:rFonts w:ascii="Times New Roman" w:hAnsi="Times New Roman" w:cs="Times New Roman"/>
          <w:sz w:val="24"/>
          <w:szCs w:val="24"/>
        </w:rPr>
        <w:t>(Куратор:ГалимоваИльсеярФатиховна), (21.07.2020 г.);</w:t>
      </w:r>
    </w:p>
    <w:p w:rsidR="008820B6" w:rsidRPr="008820B6" w:rsidRDefault="008820B6" w:rsidP="008820B6">
      <w:pPr>
        <w:numPr>
          <w:ilvl w:val="0"/>
          <w:numId w:val="9"/>
        </w:numPr>
        <w:tabs>
          <w:tab w:val="left" w:pos="284"/>
        </w:tabs>
        <w:spacing w:after="0" w:line="240" w:lineRule="auto"/>
        <w:ind w:left="0" w:firstLine="0"/>
        <w:jc w:val="both"/>
        <w:rPr>
          <w:rFonts w:ascii="Times New Roman" w:hAnsi="Times New Roman" w:cs="Times New Roman"/>
          <w:sz w:val="24"/>
          <w:szCs w:val="24"/>
        </w:rPr>
      </w:pPr>
      <w:r w:rsidRPr="008820B6">
        <w:rPr>
          <w:rFonts w:ascii="Times New Roman" w:hAnsi="Times New Roman" w:cs="Times New Roman"/>
          <w:sz w:val="24"/>
          <w:szCs w:val="24"/>
        </w:rPr>
        <w:t xml:space="preserve">Всероссийский творческий конкурс «Яркое лето» / «ВЫСШАЯ ШКОЛА ДЕЛОВОГО АДМИНИСТРИРОВАНИЯ», ЯмаеваАлия, Базянов Мирослав, Шаймарданова Данелия, средняя группа – </w:t>
      </w:r>
      <w:r w:rsidRPr="008820B6">
        <w:rPr>
          <w:rFonts w:ascii="Times New Roman" w:hAnsi="Times New Roman" w:cs="Times New Roman"/>
          <w:bCs/>
          <w:sz w:val="24"/>
          <w:szCs w:val="24"/>
        </w:rPr>
        <w:t xml:space="preserve">Дипломы победителей </w:t>
      </w:r>
      <w:r w:rsidRPr="008820B6">
        <w:rPr>
          <w:rFonts w:ascii="Times New Roman" w:hAnsi="Times New Roman" w:cs="Times New Roman"/>
          <w:sz w:val="24"/>
          <w:szCs w:val="24"/>
        </w:rPr>
        <w:t>I</w:t>
      </w:r>
      <w:r w:rsidRPr="008820B6">
        <w:rPr>
          <w:rFonts w:ascii="Times New Roman" w:hAnsi="Times New Roman" w:cs="Times New Roman"/>
          <w:bCs/>
          <w:sz w:val="24"/>
          <w:szCs w:val="24"/>
        </w:rPr>
        <w:t xml:space="preserve">I место в номинации «рисунок» </w:t>
      </w:r>
      <w:r w:rsidRPr="008820B6">
        <w:rPr>
          <w:rFonts w:ascii="Times New Roman" w:hAnsi="Times New Roman" w:cs="Times New Roman"/>
          <w:sz w:val="24"/>
          <w:szCs w:val="24"/>
        </w:rPr>
        <w:t>(Куратор:Зиннатова Елена Владимировна), (31.07.2020 г.);</w:t>
      </w:r>
    </w:p>
    <w:p w:rsidR="008820B6" w:rsidRPr="008820B6" w:rsidRDefault="008820B6" w:rsidP="008820B6">
      <w:pPr>
        <w:numPr>
          <w:ilvl w:val="0"/>
          <w:numId w:val="9"/>
        </w:numPr>
        <w:tabs>
          <w:tab w:val="left" w:pos="284"/>
        </w:tabs>
        <w:spacing w:after="0" w:line="240" w:lineRule="auto"/>
        <w:ind w:left="0" w:firstLine="0"/>
        <w:jc w:val="both"/>
        <w:rPr>
          <w:rFonts w:ascii="Times New Roman" w:hAnsi="Times New Roman" w:cs="Times New Roman"/>
          <w:sz w:val="24"/>
          <w:szCs w:val="24"/>
        </w:rPr>
      </w:pPr>
      <w:r w:rsidRPr="008820B6">
        <w:rPr>
          <w:rFonts w:ascii="Times New Roman" w:hAnsi="Times New Roman" w:cs="Times New Roman"/>
          <w:sz w:val="24"/>
          <w:szCs w:val="24"/>
        </w:rPr>
        <w:t xml:space="preserve">Всероссийский творческий конкурс «Яркое лето» / «ВЫСШАЯ ШКОЛА ДЕЛОВОГО АДМИНИСТРИРОВАНИЯ», СамигуллинаИлина, Козлова Ева, Виноградов Кирилл, средняя группа – </w:t>
      </w:r>
      <w:r w:rsidRPr="008820B6">
        <w:rPr>
          <w:rFonts w:ascii="Times New Roman" w:hAnsi="Times New Roman" w:cs="Times New Roman"/>
          <w:bCs/>
          <w:sz w:val="24"/>
          <w:szCs w:val="24"/>
        </w:rPr>
        <w:t xml:space="preserve">Дипломы победителей I место в номинации «рисунок» </w:t>
      </w:r>
      <w:r w:rsidRPr="008820B6">
        <w:rPr>
          <w:rFonts w:ascii="Times New Roman" w:hAnsi="Times New Roman" w:cs="Times New Roman"/>
          <w:sz w:val="24"/>
          <w:szCs w:val="24"/>
        </w:rPr>
        <w:t>(Куратор:Кандаурова Вероника Сергеевна), (31.07.2020 г.);</w:t>
      </w:r>
    </w:p>
    <w:p w:rsidR="008820B6" w:rsidRPr="008820B6" w:rsidRDefault="008820B6" w:rsidP="008820B6">
      <w:pPr>
        <w:numPr>
          <w:ilvl w:val="0"/>
          <w:numId w:val="9"/>
        </w:numPr>
        <w:tabs>
          <w:tab w:val="left" w:pos="284"/>
        </w:tabs>
        <w:spacing w:after="0" w:line="240" w:lineRule="auto"/>
        <w:ind w:left="0" w:firstLine="0"/>
        <w:jc w:val="both"/>
        <w:rPr>
          <w:rFonts w:ascii="Times New Roman" w:hAnsi="Times New Roman" w:cs="Times New Roman"/>
          <w:sz w:val="24"/>
          <w:szCs w:val="24"/>
        </w:rPr>
      </w:pPr>
      <w:r w:rsidRPr="008820B6">
        <w:rPr>
          <w:rFonts w:ascii="Times New Roman" w:hAnsi="Times New Roman" w:cs="Times New Roman"/>
          <w:sz w:val="24"/>
          <w:szCs w:val="24"/>
        </w:rPr>
        <w:t xml:space="preserve">Всероссийский творческий конкурс «Яркое лето» / «ВЫСШАЯ ШКОЛА ДЕЛОВОГО АДМИНИСТРИРОВАНИЯ», ГайфуллинТагир, подготовительная к школе группа – </w:t>
      </w:r>
      <w:r w:rsidRPr="008820B6">
        <w:rPr>
          <w:rFonts w:ascii="Times New Roman" w:hAnsi="Times New Roman" w:cs="Times New Roman"/>
          <w:bCs/>
          <w:sz w:val="24"/>
          <w:szCs w:val="24"/>
        </w:rPr>
        <w:t>Диплом победителя I</w:t>
      </w:r>
      <w:r w:rsidRPr="008820B6">
        <w:rPr>
          <w:rFonts w:ascii="Times New Roman" w:hAnsi="Times New Roman" w:cs="Times New Roman"/>
          <w:sz w:val="24"/>
          <w:szCs w:val="24"/>
        </w:rPr>
        <w:t>I</w:t>
      </w:r>
      <w:r w:rsidRPr="008820B6">
        <w:rPr>
          <w:rFonts w:ascii="Times New Roman" w:hAnsi="Times New Roman" w:cs="Times New Roman"/>
          <w:bCs/>
          <w:sz w:val="24"/>
          <w:szCs w:val="24"/>
        </w:rPr>
        <w:t xml:space="preserve"> место в номинации «Авторская фотография» </w:t>
      </w:r>
      <w:r w:rsidRPr="008820B6">
        <w:rPr>
          <w:rFonts w:ascii="Times New Roman" w:hAnsi="Times New Roman" w:cs="Times New Roman"/>
          <w:sz w:val="24"/>
          <w:szCs w:val="24"/>
        </w:rPr>
        <w:t>(Куратор:Герасимова Алина Райхановна), (31.07.2020 г.);</w:t>
      </w:r>
    </w:p>
    <w:p w:rsidR="008820B6" w:rsidRPr="008820B6" w:rsidRDefault="008820B6" w:rsidP="008820B6">
      <w:pPr>
        <w:numPr>
          <w:ilvl w:val="0"/>
          <w:numId w:val="9"/>
        </w:numPr>
        <w:tabs>
          <w:tab w:val="left" w:pos="284"/>
        </w:tabs>
        <w:spacing w:after="0" w:line="240" w:lineRule="auto"/>
        <w:ind w:left="0" w:firstLine="0"/>
        <w:jc w:val="both"/>
        <w:rPr>
          <w:rFonts w:ascii="Times New Roman" w:hAnsi="Times New Roman" w:cs="Times New Roman"/>
          <w:sz w:val="24"/>
          <w:szCs w:val="24"/>
        </w:rPr>
      </w:pPr>
      <w:r w:rsidRPr="008820B6">
        <w:rPr>
          <w:rFonts w:ascii="Times New Roman" w:hAnsi="Times New Roman" w:cs="Times New Roman"/>
          <w:sz w:val="24"/>
          <w:szCs w:val="24"/>
        </w:rPr>
        <w:t xml:space="preserve">Региональный конкурс художественного чтения «Уголок России, с детства дорогой. Нет тебя красивей, Татарстан родной» - Карапетян Виктория (Шарафеева И.З., Галимова И.Ф.) - </w:t>
      </w:r>
      <w:r w:rsidRPr="008820B6">
        <w:rPr>
          <w:rFonts w:ascii="Times New Roman" w:hAnsi="Times New Roman" w:cs="Times New Roman"/>
          <w:bCs/>
          <w:sz w:val="24"/>
          <w:szCs w:val="24"/>
        </w:rPr>
        <w:t xml:space="preserve">Диплом дипломанта </w:t>
      </w:r>
      <w:r w:rsidRPr="008820B6">
        <w:rPr>
          <w:rFonts w:ascii="Times New Roman" w:hAnsi="Times New Roman" w:cs="Times New Roman"/>
          <w:sz w:val="24"/>
          <w:szCs w:val="24"/>
        </w:rPr>
        <w:t>I</w:t>
      </w:r>
      <w:r w:rsidRPr="008820B6">
        <w:rPr>
          <w:rFonts w:ascii="Times New Roman" w:hAnsi="Times New Roman" w:cs="Times New Roman"/>
          <w:bCs/>
          <w:sz w:val="24"/>
          <w:szCs w:val="24"/>
        </w:rPr>
        <w:t xml:space="preserve"> степени</w:t>
      </w:r>
      <w:r w:rsidRPr="008820B6">
        <w:rPr>
          <w:rFonts w:ascii="Times New Roman" w:hAnsi="Times New Roman" w:cs="Times New Roman"/>
          <w:sz w:val="24"/>
          <w:szCs w:val="24"/>
        </w:rPr>
        <w:t xml:space="preserve">МожговРадмир (пед.: Латыпова О.В., Однодворцева З.У.) - </w:t>
      </w:r>
      <w:r w:rsidRPr="008820B6">
        <w:rPr>
          <w:rFonts w:ascii="Times New Roman" w:hAnsi="Times New Roman" w:cs="Times New Roman"/>
          <w:bCs/>
          <w:sz w:val="24"/>
          <w:szCs w:val="24"/>
        </w:rPr>
        <w:t xml:space="preserve">Диплом лауреата </w:t>
      </w:r>
      <w:r w:rsidRPr="008820B6">
        <w:rPr>
          <w:rFonts w:ascii="Times New Roman" w:hAnsi="Times New Roman" w:cs="Times New Roman"/>
          <w:sz w:val="24"/>
          <w:szCs w:val="24"/>
        </w:rPr>
        <w:t>II</w:t>
      </w:r>
      <w:r w:rsidRPr="008820B6">
        <w:rPr>
          <w:rFonts w:ascii="Times New Roman" w:hAnsi="Times New Roman" w:cs="Times New Roman"/>
          <w:bCs/>
          <w:sz w:val="24"/>
          <w:szCs w:val="24"/>
        </w:rPr>
        <w:t xml:space="preserve"> степени; </w:t>
      </w:r>
      <w:r w:rsidRPr="008820B6">
        <w:rPr>
          <w:rFonts w:ascii="Times New Roman" w:hAnsi="Times New Roman" w:cs="Times New Roman"/>
          <w:sz w:val="24"/>
          <w:szCs w:val="24"/>
        </w:rPr>
        <w:t>(31.08.2020 год);</w:t>
      </w:r>
    </w:p>
    <w:p w:rsidR="008820B6" w:rsidRPr="008820B6" w:rsidRDefault="008820B6" w:rsidP="008820B6">
      <w:pPr>
        <w:numPr>
          <w:ilvl w:val="0"/>
          <w:numId w:val="9"/>
        </w:numPr>
        <w:tabs>
          <w:tab w:val="left" w:pos="284"/>
        </w:tabs>
        <w:spacing w:after="0" w:line="240" w:lineRule="auto"/>
        <w:ind w:left="0" w:firstLine="0"/>
        <w:jc w:val="both"/>
        <w:rPr>
          <w:rFonts w:ascii="Times New Roman" w:hAnsi="Times New Roman" w:cs="Times New Roman"/>
          <w:sz w:val="24"/>
          <w:szCs w:val="24"/>
        </w:rPr>
      </w:pPr>
      <w:r w:rsidRPr="008820B6">
        <w:rPr>
          <w:rFonts w:ascii="Times New Roman" w:hAnsi="Times New Roman" w:cs="Times New Roman"/>
          <w:sz w:val="24"/>
          <w:szCs w:val="24"/>
        </w:rPr>
        <w:t xml:space="preserve">Всероссийский конкурс социального рисунка «У любого перекрёстка нас встречает светофор!», Борисова Дарина, (руководитель Шарафеева И.З.) - </w:t>
      </w:r>
      <w:r w:rsidRPr="008820B6">
        <w:rPr>
          <w:rFonts w:ascii="Times New Roman" w:hAnsi="Times New Roman" w:cs="Times New Roman"/>
          <w:bCs/>
          <w:sz w:val="24"/>
          <w:szCs w:val="24"/>
        </w:rPr>
        <w:t xml:space="preserve">Диплом </w:t>
      </w:r>
      <w:r w:rsidRPr="008820B6">
        <w:rPr>
          <w:rFonts w:ascii="Times New Roman" w:hAnsi="Times New Roman" w:cs="Times New Roman"/>
          <w:sz w:val="24"/>
          <w:szCs w:val="24"/>
        </w:rPr>
        <w:t>III</w:t>
      </w:r>
      <w:r w:rsidRPr="008820B6">
        <w:rPr>
          <w:rFonts w:ascii="Times New Roman" w:hAnsi="Times New Roman" w:cs="Times New Roman"/>
          <w:bCs/>
          <w:sz w:val="24"/>
          <w:szCs w:val="24"/>
        </w:rPr>
        <w:t xml:space="preserve"> степени; </w:t>
      </w:r>
      <w:r w:rsidRPr="008820B6">
        <w:rPr>
          <w:rFonts w:ascii="Times New Roman" w:hAnsi="Times New Roman" w:cs="Times New Roman"/>
          <w:sz w:val="24"/>
          <w:szCs w:val="24"/>
        </w:rPr>
        <w:t xml:space="preserve">СамигуллинаИлина, (руководитель Зиннатова Е.В.) - </w:t>
      </w:r>
      <w:r w:rsidRPr="008820B6">
        <w:rPr>
          <w:rFonts w:ascii="Times New Roman" w:hAnsi="Times New Roman" w:cs="Times New Roman"/>
          <w:bCs/>
          <w:sz w:val="24"/>
          <w:szCs w:val="24"/>
        </w:rPr>
        <w:t xml:space="preserve">Диплом </w:t>
      </w:r>
      <w:r w:rsidRPr="008820B6">
        <w:rPr>
          <w:rFonts w:ascii="Times New Roman" w:hAnsi="Times New Roman" w:cs="Times New Roman"/>
          <w:sz w:val="24"/>
          <w:szCs w:val="24"/>
        </w:rPr>
        <w:t>III</w:t>
      </w:r>
      <w:r w:rsidRPr="008820B6">
        <w:rPr>
          <w:rFonts w:ascii="Times New Roman" w:hAnsi="Times New Roman" w:cs="Times New Roman"/>
          <w:bCs/>
          <w:sz w:val="24"/>
          <w:szCs w:val="24"/>
        </w:rPr>
        <w:t xml:space="preserve"> степени;</w:t>
      </w:r>
      <w:r w:rsidRPr="008820B6">
        <w:rPr>
          <w:rFonts w:ascii="Times New Roman" w:hAnsi="Times New Roman" w:cs="Times New Roman"/>
          <w:sz w:val="24"/>
          <w:szCs w:val="24"/>
        </w:rPr>
        <w:t xml:space="preserve"> (01.10.2020 г.);</w:t>
      </w:r>
    </w:p>
    <w:p w:rsidR="008820B6" w:rsidRPr="008820B6" w:rsidRDefault="008820B6" w:rsidP="008820B6">
      <w:pPr>
        <w:numPr>
          <w:ilvl w:val="0"/>
          <w:numId w:val="9"/>
        </w:numPr>
        <w:tabs>
          <w:tab w:val="left" w:pos="284"/>
        </w:tabs>
        <w:spacing w:after="0" w:line="240" w:lineRule="auto"/>
        <w:ind w:left="0" w:firstLine="0"/>
        <w:jc w:val="both"/>
        <w:rPr>
          <w:rFonts w:ascii="Times New Roman" w:hAnsi="Times New Roman" w:cs="Times New Roman"/>
          <w:sz w:val="24"/>
          <w:szCs w:val="24"/>
        </w:rPr>
      </w:pPr>
      <w:r w:rsidRPr="008820B6">
        <w:rPr>
          <w:rFonts w:ascii="Times New Roman" w:hAnsi="Times New Roman" w:cs="Times New Roman"/>
          <w:sz w:val="24"/>
          <w:szCs w:val="24"/>
          <w:lang w:val="en-US"/>
        </w:rPr>
        <w:t>IV</w:t>
      </w:r>
      <w:r w:rsidRPr="008820B6">
        <w:rPr>
          <w:rFonts w:ascii="Times New Roman" w:hAnsi="Times New Roman" w:cs="Times New Roman"/>
          <w:sz w:val="24"/>
          <w:szCs w:val="24"/>
        </w:rPr>
        <w:t xml:space="preserve"> Международный конкурс декоративно-прикладного творчества и изобразительного искусства «Золотые краски осени 2020» детской онлайн галереи «Шантарам», название работы: «Разноцветная осень» - Карпова София, (наставник: Алтунова Л.Г.) - </w:t>
      </w:r>
      <w:r w:rsidRPr="008820B6">
        <w:rPr>
          <w:rFonts w:ascii="Times New Roman" w:hAnsi="Times New Roman" w:cs="Times New Roman"/>
          <w:bCs/>
          <w:sz w:val="24"/>
          <w:szCs w:val="24"/>
        </w:rPr>
        <w:t xml:space="preserve">Диплом </w:t>
      </w:r>
      <w:r w:rsidRPr="008820B6">
        <w:rPr>
          <w:rFonts w:ascii="Times New Roman" w:hAnsi="Times New Roman" w:cs="Times New Roman"/>
          <w:sz w:val="24"/>
          <w:szCs w:val="24"/>
        </w:rPr>
        <w:t>I</w:t>
      </w:r>
      <w:r w:rsidRPr="008820B6">
        <w:rPr>
          <w:rFonts w:ascii="Times New Roman" w:hAnsi="Times New Roman" w:cs="Times New Roman"/>
          <w:bCs/>
          <w:sz w:val="24"/>
          <w:szCs w:val="24"/>
        </w:rPr>
        <w:t xml:space="preserve"> место, свидетельство о публикации</w:t>
      </w:r>
      <w:r w:rsidRPr="008820B6">
        <w:rPr>
          <w:rFonts w:ascii="Times New Roman" w:hAnsi="Times New Roman" w:cs="Times New Roman"/>
          <w:sz w:val="24"/>
          <w:szCs w:val="24"/>
        </w:rPr>
        <w:t>, (01.10.2020 г.);</w:t>
      </w:r>
    </w:p>
    <w:p w:rsidR="008820B6" w:rsidRPr="008820B6" w:rsidRDefault="008820B6" w:rsidP="008820B6">
      <w:pPr>
        <w:numPr>
          <w:ilvl w:val="0"/>
          <w:numId w:val="9"/>
        </w:numPr>
        <w:tabs>
          <w:tab w:val="left" w:pos="284"/>
        </w:tabs>
        <w:spacing w:after="0" w:line="240" w:lineRule="auto"/>
        <w:ind w:left="0" w:firstLine="0"/>
        <w:jc w:val="both"/>
        <w:rPr>
          <w:rFonts w:ascii="Times New Roman" w:hAnsi="Times New Roman" w:cs="Times New Roman"/>
          <w:sz w:val="24"/>
          <w:szCs w:val="24"/>
        </w:rPr>
      </w:pPr>
      <w:r w:rsidRPr="008820B6">
        <w:rPr>
          <w:rFonts w:ascii="Times New Roman" w:hAnsi="Times New Roman" w:cs="Times New Roman"/>
          <w:bCs/>
          <w:sz w:val="24"/>
          <w:szCs w:val="24"/>
        </w:rPr>
        <w:t xml:space="preserve">Муниципальный этап Республиканского конкурса детских рисунков и видеороликов «Буду бдительным на льду и на воде», номинация «Это нельзя делать зимой на водоёмах!»– КулдашовРашит – Грамота II место </w:t>
      </w:r>
      <w:r w:rsidRPr="008820B6">
        <w:rPr>
          <w:rFonts w:ascii="Times New Roman" w:hAnsi="Times New Roman" w:cs="Times New Roman"/>
          <w:sz w:val="24"/>
          <w:szCs w:val="24"/>
        </w:rPr>
        <w:t>(Кандаурова В.С., Зиннатова Е.В.)</w:t>
      </w:r>
      <w:r w:rsidRPr="008820B6">
        <w:rPr>
          <w:rFonts w:ascii="Times New Roman" w:hAnsi="Times New Roman" w:cs="Times New Roman"/>
          <w:bCs/>
          <w:sz w:val="24"/>
          <w:szCs w:val="24"/>
        </w:rPr>
        <w:t xml:space="preserve">; Файзуллин Мансур (Нигъматуллина Г.В., Алтунова Л.Г.), Филиппова Милана </w:t>
      </w:r>
      <w:r w:rsidRPr="008820B6">
        <w:rPr>
          <w:rFonts w:ascii="Times New Roman" w:hAnsi="Times New Roman" w:cs="Times New Roman"/>
          <w:sz w:val="24"/>
          <w:szCs w:val="24"/>
        </w:rPr>
        <w:t>(Однодворцева З.У., Латыпова О.В.) -</w:t>
      </w:r>
      <w:r w:rsidRPr="008820B6">
        <w:rPr>
          <w:rFonts w:ascii="Times New Roman" w:hAnsi="Times New Roman" w:cs="Times New Roman"/>
          <w:bCs/>
          <w:sz w:val="24"/>
          <w:szCs w:val="24"/>
        </w:rPr>
        <w:t xml:space="preserve"> сертификаты за активное участие</w:t>
      </w:r>
      <w:r w:rsidRPr="008820B6">
        <w:rPr>
          <w:rFonts w:ascii="Times New Roman" w:hAnsi="Times New Roman" w:cs="Times New Roman"/>
          <w:sz w:val="24"/>
          <w:szCs w:val="24"/>
        </w:rPr>
        <w:t xml:space="preserve"> (2020);</w:t>
      </w:r>
    </w:p>
    <w:p w:rsidR="008820B6" w:rsidRPr="008820B6" w:rsidRDefault="008820B6" w:rsidP="008820B6">
      <w:pPr>
        <w:numPr>
          <w:ilvl w:val="0"/>
          <w:numId w:val="9"/>
        </w:numPr>
        <w:tabs>
          <w:tab w:val="left" w:pos="284"/>
        </w:tabs>
        <w:spacing w:after="0" w:line="240" w:lineRule="auto"/>
        <w:ind w:left="0" w:firstLine="0"/>
        <w:jc w:val="both"/>
        <w:rPr>
          <w:rFonts w:ascii="Times New Roman" w:hAnsi="Times New Roman" w:cs="Times New Roman"/>
          <w:sz w:val="24"/>
          <w:szCs w:val="24"/>
        </w:rPr>
      </w:pPr>
      <w:r w:rsidRPr="008820B6">
        <w:rPr>
          <w:rFonts w:ascii="Times New Roman" w:hAnsi="Times New Roman" w:cs="Times New Roman"/>
          <w:sz w:val="24"/>
          <w:szCs w:val="24"/>
        </w:rPr>
        <w:t>Муниципальный этап II Республиканского конкурса творческих работ для учащихся, воспитателей и педагогов образовательных организаций «Рабочей профессией славится мой Татарстан!», посвящённый 100 – летию образования ТАССР – Шарифуллин Артур, 6 лет (руководители:Галимова И.Ф., Шарафеева И.З.) -</w:t>
      </w:r>
      <w:r w:rsidRPr="008820B6">
        <w:rPr>
          <w:rFonts w:ascii="Times New Roman" w:hAnsi="Times New Roman" w:cs="Times New Roman"/>
          <w:bCs/>
          <w:sz w:val="24"/>
          <w:szCs w:val="24"/>
        </w:rPr>
        <w:t xml:space="preserve"> Диплом I степени </w:t>
      </w:r>
      <w:r w:rsidRPr="008820B6">
        <w:rPr>
          <w:rFonts w:ascii="Times New Roman" w:hAnsi="Times New Roman" w:cs="Times New Roman"/>
          <w:sz w:val="24"/>
          <w:szCs w:val="24"/>
        </w:rPr>
        <w:t>в номинации: «Моя профессия – моё будущее!» (20.10.2020 г.);</w:t>
      </w:r>
    </w:p>
    <w:p w:rsidR="008820B6" w:rsidRPr="008820B6" w:rsidRDefault="008820B6" w:rsidP="008820B6">
      <w:pPr>
        <w:numPr>
          <w:ilvl w:val="0"/>
          <w:numId w:val="9"/>
        </w:numPr>
        <w:tabs>
          <w:tab w:val="left" w:pos="284"/>
        </w:tabs>
        <w:spacing w:after="0" w:line="240" w:lineRule="auto"/>
        <w:ind w:left="0" w:firstLine="0"/>
        <w:jc w:val="both"/>
        <w:rPr>
          <w:rFonts w:ascii="Times New Roman" w:hAnsi="Times New Roman" w:cs="Times New Roman"/>
          <w:sz w:val="24"/>
          <w:szCs w:val="24"/>
        </w:rPr>
      </w:pPr>
      <w:r w:rsidRPr="008820B6">
        <w:rPr>
          <w:rFonts w:ascii="Times New Roman" w:hAnsi="Times New Roman" w:cs="Times New Roman"/>
          <w:sz w:val="24"/>
          <w:szCs w:val="24"/>
        </w:rPr>
        <w:t>Международная тематическая олимпиада для детей дошкольного возраста СОВОЛИМП – ОНЛАЙН «Социокультурные истоки» - Труфанова Карина -</w:t>
      </w:r>
      <w:r w:rsidRPr="008820B6">
        <w:rPr>
          <w:rFonts w:ascii="Times New Roman" w:hAnsi="Times New Roman" w:cs="Times New Roman"/>
          <w:bCs/>
          <w:sz w:val="24"/>
          <w:szCs w:val="24"/>
        </w:rPr>
        <w:t xml:space="preserve">Диплом </w:t>
      </w:r>
      <w:r w:rsidRPr="008820B6">
        <w:rPr>
          <w:rFonts w:ascii="Times New Roman" w:hAnsi="Times New Roman" w:cs="Times New Roman"/>
          <w:sz w:val="24"/>
          <w:szCs w:val="24"/>
        </w:rPr>
        <w:t>I</w:t>
      </w:r>
      <w:r w:rsidRPr="008820B6">
        <w:rPr>
          <w:rFonts w:ascii="Times New Roman" w:hAnsi="Times New Roman" w:cs="Times New Roman"/>
          <w:bCs/>
          <w:sz w:val="24"/>
          <w:szCs w:val="24"/>
        </w:rPr>
        <w:t xml:space="preserve"> степени, Николаев Данил - Диплом </w:t>
      </w:r>
      <w:r w:rsidRPr="008820B6">
        <w:rPr>
          <w:rFonts w:ascii="Times New Roman" w:hAnsi="Times New Roman" w:cs="Times New Roman"/>
          <w:sz w:val="24"/>
          <w:szCs w:val="24"/>
        </w:rPr>
        <w:t>II</w:t>
      </w:r>
      <w:r w:rsidRPr="008820B6">
        <w:rPr>
          <w:rFonts w:ascii="Times New Roman" w:hAnsi="Times New Roman" w:cs="Times New Roman"/>
          <w:bCs/>
          <w:sz w:val="24"/>
          <w:szCs w:val="24"/>
        </w:rPr>
        <w:t xml:space="preserve"> степени; </w:t>
      </w:r>
      <w:r w:rsidRPr="008820B6">
        <w:rPr>
          <w:rFonts w:ascii="Times New Roman" w:hAnsi="Times New Roman" w:cs="Times New Roman"/>
          <w:sz w:val="24"/>
          <w:szCs w:val="24"/>
        </w:rPr>
        <w:t xml:space="preserve"> (02.10.2020 год);</w:t>
      </w:r>
    </w:p>
    <w:p w:rsidR="008820B6" w:rsidRPr="008820B6" w:rsidRDefault="008820B6" w:rsidP="008820B6">
      <w:pPr>
        <w:numPr>
          <w:ilvl w:val="0"/>
          <w:numId w:val="9"/>
        </w:numPr>
        <w:tabs>
          <w:tab w:val="left" w:pos="284"/>
        </w:tabs>
        <w:spacing w:after="0" w:line="240" w:lineRule="auto"/>
        <w:ind w:left="0" w:firstLine="0"/>
        <w:jc w:val="both"/>
        <w:rPr>
          <w:rFonts w:ascii="Times New Roman" w:hAnsi="Times New Roman" w:cs="Times New Roman"/>
          <w:sz w:val="24"/>
          <w:szCs w:val="24"/>
        </w:rPr>
      </w:pPr>
      <w:r w:rsidRPr="008820B6">
        <w:rPr>
          <w:rFonts w:ascii="Times New Roman" w:hAnsi="Times New Roman" w:cs="Times New Roman"/>
          <w:bCs/>
          <w:sz w:val="24"/>
          <w:szCs w:val="24"/>
        </w:rPr>
        <w:t xml:space="preserve">Региональный конкурс «Мой край», конкурсная работа: «Я рисую мой любимый Татарстан!» – Файзуллин Мансур Рамилевич, руководитель: Нигъматуллина Г.В. – победитель, Диплом I место </w:t>
      </w:r>
      <w:r w:rsidRPr="008820B6">
        <w:rPr>
          <w:rFonts w:ascii="Times New Roman" w:hAnsi="Times New Roman" w:cs="Times New Roman"/>
          <w:sz w:val="24"/>
          <w:szCs w:val="24"/>
        </w:rPr>
        <w:t>(04.11.2020 год);</w:t>
      </w:r>
    </w:p>
    <w:p w:rsidR="008820B6" w:rsidRPr="008820B6" w:rsidRDefault="008820B6" w:rsidP="008820B6">
      <w:pPr>
        <w:numPr>
          <w:ilvl w:val="0"/>
          <w:numId w:val="9"/>
        </w:numPr>
        <w:tabs>
          <w:tab w:val="left" w:pos="284"/>
        </w:tabs>
        <w:spacing w:after="0" w:line="240" w:lineRule="auto"/>
        <w:ind w:left="0" w:firstLine="0"/>
        <w:jc w:val="both"/>
        <w:rPr>
          <w:rFonts w:ascii="Times New Roman" w:hAnsi="Times New Roman" w:cs="Times New Roman"/>
          <w:bCs/>
          <w:sz w:val="24"/>
          <w:szCs w:val="24"/>
        </w:rPr>
      </w:pPr>
      <w:r w:rsidRPr="008820B6">
        <w:rPr>
          <w:rFonts w:ascii="Times New Roman" w:hAnsi="Times New Roman" w:cs="Times New Roman"/>
          <w:sz w:val="24"/>
          <w:szCs w:val="24"/>
        </w:rPr>
        <w:t xml:space="preserve">Республиканский открытый конкурс творчества «Осень – золотая пора», номинация «Видеоролик», Шарифуллин Артур Русланович (подготовительная к школе группа), руководители: </w:t>
      </w:r>
      <w:r w:rsidRPr="008820B6">
        <w:rPr>
          <w:rFonts w:ascii="Times New Roman" w:hAnsi="Times New Roman" w:cs="Times New Roman"/>
          <w:bCs/>
          <w:sz w:val="24"/>
          <w:szCs w:val="24"/>
        </w:rPr>
        <w:t>ГалимоваИльсеярФатиховна, Шарафеева Ильмира Закариевна</w:t>
      </w:r>
      <w:r w:rsidRPr="008820B6">
        <w:rPr>
          <w:rFonts w:ascii="Times New Roman" w:hAnsi="Times New Roman" w:cs="Times New Roman"/>
          <w:sz w:val="24"/>
          <w:szCs w:val="24"/>
        </w:rPr>
        <w:t xml:space="preserve"> – Диплом </w:t>
      </w:r>
      <w:r w:rsidRPr="008820B6">
        <w:rPr>
          <w:rFonts w:ascii="Times New Roman" w:hAnsi="Times New Roman" w:cs="Times New Roman"/>
          <w:sz w:val="24"/>
          <w:szCs w:val="24"/>
          <w:lang w:val="en-US"/>
        </w:rPr>
        <w:t>I</w:t>
      </w:r>
      <w:r w:rsidRPr="008820B6">
        <w:rPr>
          <w:rFonts w:ascii="Times New Roman" w:hAnsi="Times New Roman" w:cs="Times New Roman"/>
          <w:sz w:val="24"/>
          <w:szCs w:val="24"/>
        </w:rPr>
        <w:t xml:space="preserve"> место (30.11.2020);</w:t>
      </w:r>
    </w:p>
    <w:p w:rsidR="008820B6" w:rsidRPr="008820B6" w:rsidRDefault="008820B6" w:rsidP="008820B6">
      <w:pPr>
        <w:numPr>
          <w:ilvl w:val="0"/>
          <w:numId w:val="9"/>
        </w:numPr>
        <w:tabs>
          <w:tab w:val="left" w:pos="284"/>
        </w:tabs>
        <w:spacing w:after="0" w:line="240" w:lineRule="auto"/>
        <w:ind w:left="0" w:firstLine="0"/>
        <w:jc w:val="both"/>
        <w:rPr>
          <w:rFonts w:ascii="Times New Roman" w:hAnsi="Times New Roman" w:cs="Times New Roman"/>
          <w:sz w:val="24"/>
          <w:szCs w:val="24"/>
        </w:rPr>
      </w:pPr>
      <w:r w:rsidRPr="008820B6">
        <w:rPr>
          <w:rFonts w:ascii="Times New Roman" w:hAnsi="Times New Roman" w:cs="Times New Roman"/>
          <w:sz w:val="24"/>
          <w:szCs w:val="24"/>
        </w:rPr>
        <w:t xml:space="preserve">Республиканский открытый конкурс творчества «Осень – золотая пора», номинация «Фотография», Москвич Рамазан Русланович (средняя группа), руководители:Зиннатова Елена Владимировна, Кандаурова Вероника Сергеевна – Диплом </w:t>
      </w:r>
      <w:r w:rsidRPr="008820B6">
        <w:rPr>
          <w:rFonts w:ascii="Times New Roman" w:hAnsi="Times New Roman" w:cs="Times New Roman"/>
          <w:sz w:val="24"/>
          <w:szCs w:val="24"/>
          <w:lang w:val="en-US"/>
        </w:rPr>
        <w:t>I</w:t>
      </w:r>
      <w:r w:rsidRPr="008820B6">
        <w:rPr>
          <w:rFonts w:ascii="Times New Roman" w:hAnsi="Times New Roman" w:cs="Times New Roman"/>
          <w:sz w:val="24"/>
          <w:szCs w:val="24"/>
        </w:rPr>
        <w:t xml:space="preserve"> место (30.11.2020);</w:t>
      </w:r>
    </w:p>
    <w:p w:rsidR="008820B6" w:rsidRPr="008820B6" w:rsidRDefault="008820B6" w:rsidP="008820B6">
      <w:pPr>
        <w:numPr>
          <w:ilvl w:val="0"/>
          <w:numId w:val="9"/>
        </w:numPr>
        <w:tabs>
          <w:tab w:val="left" w:pos="284"/>
        </w:tabs>
        <w:spacing w:after="0" w:line="240" w:lineRule="auto"/>
        <w:ind w:left="0" w:firstLine="0"/>
        <w:jc w:val="both"/>
        <w:rPr>
          <w:rFonts w:ascii="Times New Roman" w:hAnsi="Times New Roman" w:cs="Times New Roman"/>
          <w:bCs/>
          <w:sz w:val="24"/>
          <w:szCs w:val="24"/>
        </w:rPr>
      </w:pPr>
      <w:r w:rsidRPr="008820B6">
        <w:rPr>
          <w:rFonts w:ascii="Times New Roman" w:hAnsi="Times New Roman" w:cs="Times New Roman"/>
          <w:sz w:val="24"/>
          <w:szCs w:val="24"/>
        </w:rPr>
        <w:t xml:space="preserve">Республиканский открытый конкурс творчества «Осень – золотая пора», номинация «Фотография», Виноградов Кирилл Сергеевич (средняя группа), руководители:Зиннатова Елена Владимировна, Кандаурова Вероника Сергеевна – Диплом </w:t>
      </w:r>
      <w:r w:rsidRPr="008820B6">
        <w:rPr>
          <w:rFonts w:ascii="Times New Roman" w:hAnsi="Times New Roman" w:cs="Times New Roman"/>
          <w:sz w:val="24"/>
          <w:szCs w:val="24"/>
          <w:lang w:val="en-US"/>
        </w:rPr>
        <w:t>II</w:t>
      </w:r>
      <w:r w:rsidRPr="008820B6">
        <w:rPr>
          <w:rFonts w:ascii="Times New Roman" w:hAnsi="Times New Roman" w:cs="Times New Roman"/>
          <w:sz w:val="24"/>
          <w:szCs w:val="24"/>
        </w:rPr>
        <w:t xml:space="preserve"> место (30.11.2020);</w:t>
      </w:r>
    </w:p>
    <w:p w:rsidR="008820B6" w:rsidRPr="008820B6" w:rsidRDefault="008820B6" w:rsidP="008820B6">
      <w:pPr>
        <w:numPr>
          <w:ilvl w:val="0"/>
          <w:numId w:val="9"/>
        </w:numPr>
        <w:tabs>
          <w:tab w:val="left" w:pos="284"/>
        </w:tabs>
        <w:spacing w:after="0" w:line="240" w:lineRule="auto"/>
        <w:ind w:left="0" w:firstLine="0"/>
        <w:jc w:val="both"/>
        <w:rPr>
          <w:rFonts w:ascii="Times New Roman" w:hAnsi="Times New Roman" w:cs="Times New Roman"/>
          <w:sz w:val="24"/>
          <w:szCs w:val="24"/>
        </w:rPr>
      </w:pPr>
      <w:r w:rsidRPr="008820B6">
        <w:rPr>
          <w:rFonts w:ascii="Times New Roman" w:hAnsi="Times New Roman" w:cs="Times New Roman"/>
          <w:sz w:val="24"/>
          <w:szCs w:val="24"/>
        </w:rPr>
        <w:t>Муниципальный этап III Международного литературного конкурса чтецов «Джалиловские чтение» – Шарифуллин Артур, 6 лет (воспитатели:Галимова И.Ф., Шарафеева И.З.) –</w:t>
      </w:r>
      <w:r w:rsidRPr="008820B6">
        <w:rPr>
          <w:rFonts w:ascii="Times New Roman" w:hAnsi="Times New Roman" w:cs="Times New Roman"/>
          <w:bCs/>
          <w:sz w:val="24"/>
          <w:szCs w:val="24"/>
        </w:rPr>
        <w:t xml:space="preserve"> сертификат </w:t>
      </w:r>
      <w:r w:rsidRPr="008820B6">
        <w:rPr>
          <w:rFonts w:ascii="Times New Roman" w:hAnsi="Times New Roman" w:cs="Times New Roman"/>
          <w:sz w:val="24"/>
          <w:szCs w:val="24"/>
        </w:rPr>
        <w:t>(ноябрь 2020 г.);</w:t>
      </w:r>
    </w:p>
    <w:p w:rsidR="008820B6" w:rsidRPr="008820B6" w:rsidRDefault="008820B6" w:rsidP="008820B6">
      <w:pPr>
        <w:numPr>
          <w:ilvl w:val="0"/>
          <w:numId w:val="9"/>
        </w:numPr>
        <w:tabs>
          <w:tab w:val="left" w:pos="284"/>
        </w:tabs>
        <w:spacing w:after="0" w:line="240" w:lineRule="auto"/>
        <w:ind w:left="0" w:firstLine="0"/>
        <w:jc w:val="both"/>
        <w:rPr>
          <w:rFonts w:ascii="Times New Roman" w:hAnsi="Times New Roman" w:cs="Times New Roman"/>
          <w:bCs/>
          <w:sz w:val="24"/>
          <w:szCs w:val="24"/>
        </w:rPr>
      </w:pPr>
      <w:r w:rsidRPr="008820B6">
        <w:rPr>
          <w:rFonts w:ascii="Times New Roman" w:hAnsi="Times New Roman" w:cs="Times New Roman"/>
          <w:sz w:val="24"/>
          <w:szCs w:val="24"/>
        </w:rPr>
        <w:t>Муниципальный конкурс детского рисунка «Эколята – друзья и защитники Природы!» - Файзуллин Мансур, 4 года</w:t>
      </w:r>
      <w:r w:rsidRPr="008820B6">
        <w:rPr>
          <w:rFonts w:ascii="Times New Roman" w:hAnsi="Times New Roman" w:cs="Times New Roman"/>
          <w:bCs/>
          <w:sz w:val="24"/>
          <w:szCs w:val="24"/>
        </w:rPr>
        <w:t xml:space="preserve"> (воспитатели:Нигъматуллина Г.В., Алтунова Л.Г.) </w:t>
      </w:r>
      <w:r w:rsidRPr="008820B6">
        <w:rPr>
          <w:rFonts w:ascii="Times New Roman" w:hAnsi="Times New Roman" w:cs="Times New Roman"/>
          <w:sz w:val="24"/>
          <w:szCs w:val="24"/>
        </w:rPr>
        <w:t>–</w:t>
      </w:r>
      <w:r w:rsidRPr="008820B6">
        <w:rPr>
          <w:rFonts w:ascii="Times New Roman" w:hAnsi="Times New Roman" w:cs="Times New Roman"/>
          <w:bCs/>
          <w:sz w:val="24"/>
          <w:szCs w:val="24"/>
        </w:rPr>
        <w:t xml:space="preserve"> Диплом победителя II степени;</w:t>
      </w:r>
      <w:r w:rsidRPr="008820B6">
        <w:rPr>
          <w:rFonts w:ascii="Times New Roman" w:hAnsi="Times New Roman" w:cs="Times New Roman"/>
          <w:sz w:val="24"/>
          <w:szCs w:val="24"/>
        </w:rPr>
        <w:t xml:space="preserve"> Козлова Ева (воспитатели: Кандаурова В.С., Зиннатова Е.В.) - </w:t>
      </w:r>
      <w:r w:rsidRPr="008820B6">
        <w:rPr>
          <w:rFonts w:ascii="Times New Roman" w:hAnsi="Times New Roman" w:cs="Times New Roman"/>
          <w:bCs/>
          <w:sz w:val="24"/>
          <w:szCs w:val="24"/>
        </w:rPr>
        <w:t xml:space="preserve">Диплом победителя III степени; Павлова </w:t>
      </w:r>
      <w:r w:rsidRPr="008820B6">
        <w:rPr>
          <w:rFonts w:ascii="Times New Roman" w:hAnsi="Times New Roman" w:cs="Times New Roman"/>
          <w:bCs/>
          <w:sz w:val="24"/>
          <w:szCs w:val="24"/>
        </w:rPr>
        <w:lastRenderedPageBreak/>
        <w:t xml:space="preserve">Анастасия (воспитатели: Латыпова О.В., Однодворцева З.У.) - Диплом  в </w:t>
      </w:r>
      <w:r w:rsidRPr="008820B6">
        <w:rPr>
          <w:rFonts w:ascii="Times New Roman" w:hAnsi="Times New Roman" w:cs="Times New Roman"/>
          <w:sz w:val="24"/>
          <w:szCs w:val="24"/>
        </w:rPr>
        <w:t xml:space="preserve">номинации </w:t>
      </w:r>
      <w:r w:rsidRPr="008820B6">
        <w:rPr>
          <w:rFonts w:ascii="Times New Roman" w:hAnsi="Times New Roman" w:cs="Times New Roman"/>
          <w:bCs/>
          <w:sz w:val="24"/>
          <w:szCs w:val="24"/>
        </w:rPr>
        <w:t>«Совместное творчество» (25.12.2020 г.);</w:t>
      </w:r>
    </w:p>
    <w:p w:rsidR="008820B6" w:rsidRPr="008820B6" w:rsidRDefault="008820B6" w:rsidP="008820B6">
      <w:pPr>
        <w:numPr>
          <w:ilvl w:val="0"/>
          <w:numId w:val="9"/>
        </w:numPr>
        <w:tabs>
          <w:tab w:val="left" w:pos="284"/>
        </w:tabs>
        <w:spacing w:after="0" w:line="240" w:lineRule="auto"/>
        <w:ind w:left="0" w:firstLine="0"/>
        <w:jc w:val="both"/>
        <w:rPr>
          <w:rFonts w:ascii="Times New Roman" w:hAnsi="Times New Roman" w:cs="Times New Roman"/>
          <w:bCs/>
          <w:sz w:val="24"/>
          <w:szCs w:val="24"/>
        </w:rPr>
      </w:pPr>
      <w:r w:rsidRPr="008820B6">
        <w:rPr>
          <w:rFonts w:ascii="Times New Roman" w:hAnsi="Times New Roman" w:cs="Times New Roman"/>
          <w:sz w:val="24"/>
          <w:szCs w:val="24"/>
        </w:rPr>
        <w:t>II Республиканский конкурс творческих работ «Рабочей профессией славится мой Татарстан!», посвященный 100 - летию образования ТАССР - Шарифуллин Артур</w:t>
      </w:r>
      <w:r w:rsidRPr="008820B6">
        <w:rPr>
          <w:rFonts w:ascii="Times New Roman" w:hAnsi="Times New Roman" w:cs="Times New Roman"/>
          <w:bCs/>
          <w:sz w:val="24"/>
          <w:szCs w:val="24"/>
        </w:rPr>
        <w:t xml:space="preserve"> (воспитатели:ГалимоваИльсеярФатиховна, Шарафеева Ильмира Закариевна) </w:t>
      </w:r>
      <w:r w:rsidRPr="008820B6">
        <w:rPr>
          <w:rFonts w:ascii="Times New Roman" w:hAnsi="Times New Roman" w:cs="Times New Roman"/>
          <w:sz w:val="24"/>
          <w:szCs w:val="24"/>
        </w:rPr>
        <w:t xml:space="preserve">– </w:t>
      </w:r>
      <w:r w:rsidRPr="008820B6">
        <w:rPr>
          <w:rFonts w:ascii="Times New Roman" w:hAnsi="Times New Roman" w:cs="Times New Roman"/>
          <w:bCs/>
          <w:sz w:val="24"/>
          <w:szCs w:val="24"/>
        </w:rPr>
        <w:t xml:space="preserve">Грамота </w:t>
      </w:r>
      <w:r w:rsidRPr="008820B6">
        <w:rPr>
          <w:rFonts w:ascii="Times New Roman" w:hAnsi="Times New Roman" w:cs="Times New Roman"/>
          <w:sz w:val="24"/>
          <w:szCs w:val="24"/>
        </w:rPr>
        <w:t>I</w:t>
      </w:r>
      <w:r w:rsidRPr="008820B6">
        <w:rPr>
          <w:rFonts w:ascii="Times New Roman" w:hAnsi="Times New Roman" w:cs="Times New Roman"/>
          <w:bCs/>
          <w:sz w:val="24"/>
          <w:szCs w:val="24"/>
        </w:rPr>
        <w:t xml:space="preserve"> место в </w:t>
      </w:r>
      <w:r w:rsidRPr="008820B6">
        <w:rPr>
          <w:rFonts w:ascii="Times New Roman" w:hAnsi="Times New Roman" w:cs="Times New Roman"/>
          <w:sz w:val="24"/>
          <w:szCs w:val="24"/>
        </w:rPr>
        <w:t xml:space="preserve">номинации </w:t>
      </w:r>
      <w:r w:rsidRPr="008820B6">
        <w:rPr>
          <w:rFonts w:ascii="Times New Roman" w:hAnsi="Times New Roman" w:cs="Times New Roman"/>
          <w:bCs/>
          <w:sz w:val="24"/>
          <w:szCs w:val="24"/>
        </w:rPr>
        <w:t>презентация «Моя профессия – моё будущее!» (30.12.2020 г.);</w:t>
      </w:r>
    </w:p>
    <w:p w:rsidR="0076536B" w:rsidRPr="008820B6"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 xml:space="preserve">Республиканский конкурс «Аты-баты, шли солдаты!», номинация «Фотоколлаж», дети первой младшей группы, куратор – Асылханова Лилия Миннехановна – Диплом </w:t>
      </w:r>
      <w:r w:rsidRPr="008820B6">
        <w:rPr>
          <w:rFonts w:ascii="Times New Roman" w:hAnsi="Times New Roman" w:cs="Times New Roman"/>
          <w:szCs w:val="24"/>
          <w:lang w:val="en-US"/>
        </w:rPr>
        <w:t>I</w:t>
      </w:r>
      <w:r w:rsidRPr="008820B6">
        <w:rPr>
          <w:rFonts w:ascii="Times New Roman" w:hAnsi="Times New Roman" w:cs="Times New Roman"/>
          <w:szCs w:val="24"/>
        </w:rPr>
        <w:t xml:space="preserve"> степени (25.02.2020);</w:t>
      </w:r>
    </w:p>
    <w:p w:rsidR="0076536B" w:rsidRPr="008820B6"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Международная научно-практическая конференция «Образовательный потенциал», статья «Сценарий выступления агитбригады дошколят «Пешеходы», Шарафеева И.З. и Лихолетова О.А., сертификаты участников.(31.01.2020 г.);</w:t>
      </w:r>
    </w:p>
    <w:p w:rsidR="0076536B" w:rsidRPr="008820B6"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Районный этап республиканского смотра-конкурса «Зелёный огонёк – 2020» по профилактике детского дорожно-транспортного травматизма среди ДОУ Бавлинского муниципального района Республики Татарстан, педагогический коллектив – Грамота второе место, 2020 год;</w:t>
      </w:r>
    </w:p>
    <w:p w:rsidR="0076536B" w:rsidRPr="008820B6"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Районный конкурс «Лучший воспитатель ДОУ по обучению детей безопасному поведению на дорогах» в рамках республиканского смотра-конкурса «Зелёный огонёк – 2020» по профилактике детского дорожно-транспортного травматизма Бавлинского муниципального района Республики Татарстан, Герасимова Алина Райхановна  – Грамота второе место, 2020 год.</w:t>
      </w:r>
    </w:p>
    <w:p w:rsidR="0076536B" w:rsidRPr="008820B6" w:rsidRDefault="0076536B" w:rsidP="0076536B">
      <w:pPr>
        <w:pStyle w:val="a6"/>
        <w:numPr>
          <w:ilvl w:val="0"/>
          <w:numId w:val="10"/>
        </w:numPr>
        <w:tabs>
          <w:tab w:val="left" w:pos="426"/>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Всероссийский конкурс, проведённый Центром развития образования имени К.Д. Ушинского, номинация «Лучшая стенгазета», Кандаурова Вероника Сергеевна, воспитатель – Диплом 2 место (02.03.2020);</w:t>
      </w:r>
    </w:p>
    <w:p w:rsidR="0076536B" w:rsidRPr="008820B6"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 xml:space="preserve">Республиканский открытый конкурс творчества «Правила дорожного движения», номинация «Конспекты занятий, уроков, развлечений, различных мероприятий по ПДД»,  Зиннатова Елена Владимировна – Диплом </w:t>
      </w:r>
      <w:r w:rsidRPr="008820B6">
        <w:rPr>
          <w:rFonts w:ascii="Times New Roman" w:hAnsi="Times New Roman" w:cs="Times New Roman"/>
          <w:szCs w:val="24"/>
          <w:lang w:val="en-US"/>
        </w:rPr>
        <w:t>II</w:t>
      </w:r>
      <w:r w:rsidRPr="008820B6">
        <w:rPr>
          <w:rFonts w:ascii="Times New Roman" w:hAnsi="Times New Roman" w:cs="Times New Roman"/>
          <w:szCs w:val="24"/>
        </w:rPr>
        <w:t xml:space="preserve"> место (04.03.2020);</w:t>
      </w:r>
    </w:p>
    <w:p w:rsidR="0076536B" w:rsidRPr="008820B6"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8820B6">
        <w:rPr>
          <w:rFonts w:ascii="Times New Roman" w:hAnsi="Times New Roman" w:cs="Times New Roman"/>
          <w:szCs w:val="24"/>
        </w:rPr>
        <w:t>Всероссийский конкурс, проведённый Центром развития образования имени К.Д. Ушинского, номинация «Лучшая стенгазета», Асылханова Лилия Миннехановна, воспитатель – Диплом 3 место (19.03.2020);</w:t>
      </w:r>
    </w:p>
    <w:p w:rsidR="008820B6" w:rsidRPr="008820B6" w:rsidRDefault="008820B6" w:rsidP="008820B6">
      <w:pPr>
        <w:numPr>
          <w:ilvl w:val="0"/>
          <w:numId w:val="9"/>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8820B6">
        <w:rPr>
          <w:rFonts w:ascii="Times New Roman" w:eastAsia="Times New Roman" w:hAnsi="Times New Roman" w:cs="Times New Roman"/>
          <w:sz w:val="24"/>
          <w:szCs w:val="24"/>
        </w:rPr>
        <w:t xml:space="preserve">Всероссийская общественная организация «ВОСПИТАТЕЛИ РОССИИ» - БОЛЬШОЙ ФЕСТИВАЛЬ ДОШКОЛЬНОГО ОБРАЗОВАНИЯ номинация «СИДИМ ДОМА», - Алтунова Лилия Георгиевна - </w:t>
      </w:r>
      <w:r w:rsidRPr="008820B6">
        <w:rPr>
          <w:rFonts w:ascii="Times New Roman" w:eastAsia="Times New Roman" w:hAnsi="Times New Roman" w:cs="Times New Roman"/>
          <w:bCs/>
          <w:sz w:val="24"/>
          <w:szCs w:val="24"/>
        </w:rPr>
        <w:t xml:space="preserve">Диплом </w:t>
      </w:r>
      <w:r w:rsidRPr="008820B6">
        <w:rPr>
          <w:rFonts w:ascii="Times New Roman" w:eastAsia="Times New Roman" w:hAnsi="Times New Roman" w:cs="Times New Roman"/>
          <w:sz w:val="24"/>
          <w:szCs w:val="24"/>
        </w:rPr>
        <w:t>III</w:t>
      </w:r>
      <w:r w:rsidRPr="008820B6">
        <w:rPr>
          <w:rFonts w:ascii="Times New Roman" w:eastAsia="Times New Roman" w:hAnsi="Times New Roman" w:cs="Times New Roman"/>
          <w:bCs/>
          <w:sz w:val="24"/>
          <w:szCs w:val="24"/>
        </w:rPr>
        <w:t xml:space="preserve"> степени</w:t>
      </w:r>
      <w:r w:rsidRPr="008820B6">
        <w:rPr>
          <w:rFonts w:ascii="Times New Roman" w:eastAsia="Times New Roman" w:hAnsi="Times New Roman" w:cs="Times New Roman"/>
          <w:sz w:val="24"/>
          <w:szCs w:val="24"/>
        </w:rPr>
        <w:t xml:space="preserve"> (30.06.2020 г.);</w:t>
      </w:r>
    </w:p>
    <w:p w:rsidR="008820B6" w:rsidRPr="008820B6" w:rsidRDefault="008820B6" w:rsidP="008820B6">
      <w:pPr>
        <w:numPr>
          <w:ilvl w:val="0"/>
          <w:numId w:val="9"/>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8820B6">
        <w:rPr>
          <w:rFonts w:ascii="Times New Roman" w:eastAsia="Times New Roman" w:hAnsi="Times New Roman" w:cs="Times New Roman"/>
          <w:sz w:val="24"/>
          <w:szCs w:val="24"/>
        </w:rPr>
        <w:t>Всероссийский творческий конкурс «Яркое лето» / «ВЫСШАЯ ШКОЛА ДЕЛОВОГО АДМИНИСТРИРОВАНИЯ» - Кандаурова Вероника Сергеевна, воспитатель -</w:t>
      </w:r>
      <w:r w:rsidRPr="008820B6">
        <w:rPr>
          <w:rFonts w:ascii="Times New Roman" w:eastAsia="Times New Roman" w:hAnsi="Times New Roman" w:cs="Times New Roman"/>
          <w:bCs/>
          <w:sz w:val="24"/>
          <w:szCs w:val="24"/>
        </w:rPr>
        <w:t xml:space="preserve"> Диплом победителя II место</w:t>
      </w:r>
      <w:r w:rsidRPr="008820B6">
        <w:rPr>
          <w:rFonts w:ascii="Times New Roman" w:eastAsia="Times New Roman" w:hAnsi="Times New Roman" w:cs="Times New Roman"/>
          <w:sz w:val="24"/>
          <w:szCs w:val="24"/>
        </w:rPr>
        <w:t xml:space="preserve"> (31.07.2020 г.);</w:t>
      </w:r>
    </w:p>
    <w:p w:rsidR="008820B6" w:rsidRPr="008820B6" w:rsidRDefault="008820B6" w:rsidP="008820B6">
      <w:pPr>
        <w:numPr>
          <w:ilvl w:val="0"/>
          <w:numId w:val="9"/>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8820B6">
        <w:rPr>
          <w:rFonts w:ascii="Times New Roman" w:eastAsia="Times New Roman" w:hAnsi="Times New Roman" w:cs="Times New Roman"/>
          <w:sz w:val="24"/>
          <w:szCs w:val="24"/>
        </w:rPr>
        <w:t xml:space="preserve">Всероссийский творческий конкурс «Яркое лето» / «ВЫСШАЯ ШКОЛА ДЕЛОВОГО АДМИНИСТРИРОВАНИЯ» - ГалимоваИльсеярФатиховна, Зиннатова Елена владимировна, Кандаурова Вероника Сергеевна, Герасимова Алина Райхановна -  </w:t>
      </w:r>
      <w:r w:rsidRPr="008820B6">
        <w:rPr>
          <w:rFonts w:ascii="Times New Roman" w:eastAsia="Times New Roman" w:hAnsi="Times New Roman" w:cs="Times New Roman"/>
          <w:bCs/>
          <w:sz w:val="24"/>
          <w:szCs w:val="24"/>
        </w:rPr>
        <w:t>Благодарственные письма;</w:t>
      </w:r>
      <w:r w:rsidRPr="008820B6">
        <w:rPr>
          <w:rFonts w:ascii="Times New Roman" w:eastAsia="Times New Roman" w:hAnsi="Times New Roman" w:cs="Times New Roman"/>
          <w:sz w:val="24"/>
          <w:szCs w:val="24"/>
        </w:rPr>
        <w:t xml:space="preserve"> (31.07.2020 г.);</w:t>
      </w:r>
    </w:p>
    <w:p w:rsidR="008820B6" w:rsidRPr="008820B6" w:rsidRDefault="008820B6" w:rsidP="008820B6">
      <w:pPr>
        <w:numPr>
          <w:ilvl w:val="0"/>
          <w:numId w:val="9"/>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8820B6">
        <w:rPr>
          <w:rFonts w:ascii="Times New Roman" w:eastAsia="Times New Roman" w:hAnsi="Times New Roman" w:cs="Times New Roman"/>
          <w:sz w:val="24"/>
          <w:szCs w:val="24"/>
        </w:rPr>
        <w:t xml:space="preserve">Всероссийский конкурс социального рисунка «У любого перекрёстка нас встречает светофор!» - Шарафеева И.З., Зиннатова Е.В.- воспитатели, Лихолетова О.А., старший воспитатель  – </w:t>
      </w:r>
      <w:r w:rsidRPr="008820B6">
        <w:rPr>
          <w:rFonts w:ascii="Times New Roman" w:eastAsia="Times New Roman" w:hAnsi="Times New Roman" w:cs="Times New Roman"/>
          <w:bCs/>
          <w:sz w:val="24"/>
          <w:szCs w:val="24"/>
        </w:rPr>
        <w:t>Благодарственные письма;</w:t>
      </w:r>
      <w:r w:rsidRPr="008820B6">
        <w:rPr>
          <w:rFonts w:ascii="Times New Roman" w:eastAsia="Times New Roman" w:hAnsi="Times New Roman" w:cs="Times New Roman"/>
          <w:sz w:val="24"/>
          <w:szCs w:val="24"/>
        </w:rPr>
        <w:t xml:space="preserve"> (11.09.2020 г.);</w:t>
      </w:r>
    </w:p>
    <w:p w:rsidR="008820B6" w:rsidRPr="008820B6" w:rsidRDefault="008820B6" w:rsidP="008820B6">
      <w:pPr>
        <w:numPr>
          <w:ilvl w:val="0"/>
          <w:numId w:val="9"/>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8820B6">
        <w:rPr>
          <w:rFonts w:ascii="Times New Roman" w:eastAsia="Times New Roman" w:hAnsi="Times New Roman" w:cs="Times New Roman"/>
          <w:sz w:val="24"/>
          <w:szCs w:val="24"/>
          <w:lang w:val="en-US"/>
        </w:rPr>
        <w:t>IV</w:t>
      </w:r>
      <w:r w:rsidRPr="008820B6">
        <w:rPr>
          <w:rFonts w:ascii="Times New Roman" w:eastAsia="Times New Roman" w:hAnsi="Times New Roman" w:cs="Times New Roman"/>
          <w:sz w:val="24"/>
          <w:szCs w:val="24"/>
        </w:rPr>
        <w:t xml:space="preserve"> Международный конкурс декоративно-прикладного творчества и изобразительного искусства «Золотые краски осени 2020» детской онлайн галереи «Шантарам» - Алтунова Л.Г. - Благодарственное письмо за подготовку призёра ( 01.10.2020 г.);</w:t>
      </w:r>
    </w:p>
    <w:p w:rsidR="008820B6" w:rsidRPr="008820B6" w:rsidRDefault="008820B6" w:rsidP="008820B6">
      <w:pPr>
        <w:numPr>
          <w:ilvl w:val="0"/>
          <w:numId w:val="9"/>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8820B6">
        <w:rPr>
          <w:rFonts w:ascii="Times New Roman" w:eastAsia="Times New Roman" w:hAnsi="Times New Roman" w:cs="Times New Roman"/>
          <w:sz w:val="24"/>
          <w:szCs w:val="24"/>
        </w:rPr>
        <w:t>Республиканский конкурс методических разработок «Практическая реализация ФГОС в образовательной организации: урок и непосредственная образовательная деятельность», Нигъматуллина Г.В. – сертификат участника, 2020 г.;</w:t>
      </w:r>
    </w:p>
    <w:p w:rsidR="008820B6" w:rsidRPr="008820B6" w:rsidRDefault="008820B6" w:rsidP="008820B6">
      <w:pPr>
        <w:numPr>
          <w:ilvl w:val="0"/>
          <w:numId w:val="9"/>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8820B6">
        <w:rPr>
          <w:rFonts w:ascii="Times New Roman" w:eastAsia="Times New Roman" w:hAnsi="Times New Roman" w:cs="Times New Roman"/>
          <w:sz w:val="24"/>
          <w:szCs w:val="24"/>
        </w:rPr>
        <w:t>Муниципальный этап II Республиканского конкурса творческих работ для учащихся, воспитателей и педагогов образовательных организаций «Рабочей профессией славится мой Татарстан!», посвящённый 100 – летию образования ТАССР – Кандаурова Вероника Сергкеевна, воспитатель  -</w:t>
      </w:r>
      <w:r w:rsidRPr="008820B6">
        <w:rPr>
          <w:rFonts w:ascii="Times New Roman" w:eastAsia="Times New Roman" w:hAnsi="Times New Roman" w:cs="Times New Roman"/>
          <w:bCs/>
          <w:sz w:val="24"/>
          <w:szCs w:val="24"/>
        </w:rPr>
        <w:t xml:space="preserve"> Диплом II степени </w:t>
      </w:r>
      <w:r w:rsidRPr="008820B6">
        <w:rPr>
          <w:rFonts w:ascii="Times New Roman" w:eastAsia="Times New Roman" w:hAnsi="Times New Roman" w:cs="Times New Roman"/>
          <w:sz w:val="24"/>
          <w:szCs w:val="24"/>
        </w:rPr>
        <w:t>в номинации: «Все профессии нужны – все профессии!» (20.10.2020 г.);</w:t>
      </w:r>
    </w:p>
    <w:p w:rsidR="008820B6" w:rsidRPr="008820B6" w:rsidRDefault="008820B6" w:rsidP="008820B6">
      <w:pPr>
        <w:numPr>
          <w:ilvl w:val="0"/>
          <w:numId w:val="9"/>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8820B6">
        <w:rPr>
          <w:rFonts w:ascii="Times New Roman" w:eastAsia="Times New Roman" w:hAnsi="Times New Roman" w:cs="Times New Roman"/>
          <w:sz w:val="24"/>
          <w:szCs w:val="24"/>
        </w:rPr>
        <w:t>Международный литературный конкурс чтецов «Джалиловские чтения», Муниципальный этап – ГалимоваИльсеярФатиховна, воспитатель Диплом за активное участие(ноябрь 2020 г.);</w:t>
      </w:r>
    </w:p>
    <w:p w:rsidR="008820B6" w:rsidRPr="008820B6" w:rsidRDefault="008820B6" w:rsidP="008820B6">
      <w:pPr>
        <w:numPr>
          <w:ilvl w:val="0"/>
          <w:numId w:val="9"/>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8820B6">
        <w:rPr>
          <w:rFonts w:ascii="Times New Roman" w:eastAsia="Times New Roman" w:hAnsi="Times New Roman" w:cs="Times New Roman"/>
          <w:sz w:val="24"/>
          <w:szCs w:val="24"/>
        </w:rPr>
        <w:lastRenderedPageBreak/>
        <w:t>ЭтноДиктант/БЭД/ФАДНРоссии – «Большой этнографический диктант – 2020» - Лихолетова О.А., Однодворцева З.У., (93 балла), Галимова И.Ф.(91 балл), Шарафеева И.З. (90 баллов) – сертификаты (ноябрь 2020 г.)</w:t>
      </w:r>
    </w:p>
    <w:p w:rsidR="008820B6" w:rsidRPr="008820B6" w:rsidRDefault="008820B6" w:rsidP="008820B6">
      <w:pPr>
        <w:numPr>
          <w:ilvl w:val="0"/>
          <w:numId w:val="9"/>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8820B6">
        <w:rPr>
          <w:rFonts w:ascii="Times New Roman" w:eastAsia="Times New Roman" w:hAnsi="Times New Roman" w:cs="Times New Roman"/>
          <w:sz w:val="24"/>
          <w:szCs w:val="24"/>
        </w:rPr>
        <w:t xml:space="preserve">II Республиканский конкурс творческих работ «Рабочей профессией славится мой Татарстан!», посвященный 100 - летию образования ТАССР– Кандаурова Вероника Сергеевна – номинация </w:t>
      </w:r>
      <w:r w:rsidRPr="008820B6">
        <w:rPr>
          <w:rFonts w:ascii="Times New Roman" w:eastAsia="Times New Roman" w:hAnsi="Times New Roman" w:cs="Times New Roman"/>
          <w:bCs/>
          <w:sz w:val="24"/>
          <w:szCs w:val="24"/>
        </w:rPr>
        <w:t>тесты «Все профессии нужны – все профессии!», участие (30.12.2020 г.)</w:t>
      </w:r>
      <w:r>
        <w:rPr>
          <w:rFonts w:ascii="Times New Roman" w:eastAsia="Times New Roman" w:hAnsi="Times New Roman" w:cs="Times New Roman"/>
          <w:bCs/>
          <w:sz w:val="24"/>
          <w:szCs w:val="24"/>
        </w:rPr>
        <w:t>.</w:t>
      </w:r>
      <w:bookmarkStart w:id="46" w:name="_GoBack"/>
      <w:bookmarkEnd w:id="46"/>
    </w:p>
    <w:p w:rsidR="0076536B" w:rsidRPr="008820B6" w:rsidRDefault="0076536B" w:rsidP="0076536B">
      <w:pPr>
        <w:pStyle w:val="a6"/>
        <w:tabs>
          <w:tab w:val="left" w:pos="284"/>
        </w:tabs>
        <w:ind w:left="0"/>
        <w:jc w:val="both"/>
        <w:rPr>
          <w:szCs w:val="24"/>
        </w:rPr>
      </w:pPr>
    </w:p>
    <w:p w:rsidR="0076536B" w:rsidRPr="008820B6" w:rsidRDefault="0076536B" w:rsidP="0076536B">
      <w:pPr>
        <w:pStyle w:val="a6"/>
        <w:tabs>
          <w:tab w:val="left" w:pos="0"/>
          <w:tab w:val="left" w:pos="284"/>
        </w:tabs>
        <w:ind w:left="0"/>
        <w:jc w:val="both"/>
        <w:rPr>
          <w:szCs w:val="24"/>
        </w:rPr>
      </w:pPr>
    </w:p>
    <w:p w:rsidR="0076536B" w:rsidRPr="008820B6" w:rsidRDefault="0076536B" w:rsidP="0076536B">
      <w:pPr>
        <w:pStyle w:val="a6"/>
        <w:tabs>
          <w:tab w:val="left" w:pos="0"/>
          <w:tab w:val="left" w:pos="284"/>
        </w:tabs>
        <w:ind w:left="0"/>
        <w:jc w:val="both"/>
        <w:rPr>
          <w:szCs w:val="24"/>
        </w:rPr>
      </w:pPr>
    </w:p>
    <w:p w:rsidR="00CB7CC1" w:rsidRPr="008820B6" w:rsidRDefault="00CB7CC1" w:rsidP="0076536B">
      <w:pPr>
        <w:spacing w:after="0" w:line="240" w:lineRule="auto"/>
        <w:ind w:left="142" w:firstLine="425"/>
        <w:jc w:val="center"/>
        <w:rPr>
          <w:sz w:val="24"/>
          <w:szCs w:val="24"/>
        </w:rPr>
      </w:pPr>
    </w:p>
    <w:sectPr w:rsidR="00CB7CC1" w:rsidRPr="008820B6" w:rsidSect="00C71D09">
      <w:headerReference w:type="even" r:id="rId12"/>
      <w:footerReference w:type="even" r:id="rId13"/>
      <w:headerReference w:type="first" r:id="rId14"/>
      <w:footerReference w:type="first" r:id="rId15"/>
      <w:pgSz w:w="11906" w:h="16838"/>
      <w:pgMar w:top="993" w:right="566" w:bottom="851"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F6C" w:rsidRDefault="00C21F6C" w:rsidP="000D0B7D">
      <w:pPr>
        <w:spacing w:after="0" w:line="240" w:lineRule="auto"/>
      </w:pPr>
      <w:r>
        <w:separator/>
      </w:r>
    </w:p>
  </w:endnote>
  <w:endnote w:type="continuationSeparator" w:id="1">
    <w:p w:rsidR="00C21F6C" w:rsidRDefault="00C21F6C" w:rsidP="000D0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A83" w:rsidRDefault="00975A83"/>
  <w:p w:rsidR="00975A83" w:rsidRDefault="00975A8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A83" w:rsidRDefault="00975A83"/>
  <w:p w:rsidR="00975A83" w:rsidRDefault="00975A8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F6C" w:rsidRDefault="00C21F6C" w:rsidP="000D0B7D">
      <w:pPr>
        <w:spacing w:after="0" w:line="240" w:lineRule="auto"/>
      </w:pPr>
      <w:r>
        <w:separator/>
      </w:r>
    </w:p>
  </w:footnote>
  <w:footnote w:type="continuationSeparator" w:id="1">
    <w:p w:rsidR="00C21F6C" w:rsidRDefault="00C21F6C" w:rsidP="000D0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A83" w:rsidRDefault="00975A83"/>
  <w:p w:rsidR="00975A83" w:rsidRDefault="00975A8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A83" w:rsidRDefault="00975A83"/>
  <w:p w:rsidR="00975A83" w:rsidRDefault="00975A8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55pt;height:11.55pt" o:bullet="t">
        <v:imagedata r:id="rId1" o:title="clip_image001"/>
      </v:shape>
    </w:pict>
  </w:numPicBullet>
  <w:abstractNum w:abstractNumId="0">
    <w:nsid w:val="02727231"/>
    <w:multiLevelType w:val="hybridMultilevel"/>
    <w:tmpl w:val="32460E00"/>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
    <w:nsid w:val="147D26B8"/>
    <w:multiLevelType w:val="hybridMultilevel"/>
    <w:tmpl w:val="D9E6C9C4"/>
    <w:lvl w:ilvl="0" w:tplc="F5348CC2">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78A361D"/>
    <w:multiLevelType w:val="hybridMultilevel"/>
    <w:tmpl w:val="CC64B680"/>
    <w:lvl w:ilvl="0" w:tplc="7E167C6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F0509CD"/>
    <w:multiLevelType w:val="hybridMultilevel"/>
    <w:tmpl w:val="24426C4E"/>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32495534"/>
    <w:multiLevelType w:val="hybridMultilevel"/>
    <w:tmpl w:val="EABCB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8412363"/>
    <w:multiLevelType w:val="hybridMultilevel"/>
    <w:tmpl w:val="AF9A4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6E4E6B"/>
    <w:multiLevelType w:val="hybridMultilevel"/>
    <w:tmpl w:val="65B674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6083C24"/>
    <w:multiLevelType w:val="hybridMultilevel"/>
    <w:tmpl w:val="15441A4C"/>
    <w:lvl w:ilvl="0" w:tplc="04190007">
      <w:start w:val="1"/>
      <w:numFmt w:val="bullet"/>
      <w:lvlText w:val=""/>
      <w:lvlPicBulletId w:val="0"/>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60F4B03"/>
    <w:multiLevelType w:val="hybridMultilevel"/>
    <w:tmpl w:val="8A2C24B2"/>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EC918FA"/>
    <w:multiLevelType w:val="hybridMultilevel"/>
    <w:tmpl w:val="681EC4FE"/>
    <w:lvl w:ilvl="0" w:tplc="3D36BC60">
      <w:numFmt w:val="bullet"/>
      <w:lvlText w:val="•"/>
      <w:lvlJc w:val="left"/>
      <w:pPr>
        <w:ind w:left="720" w:hanging="360"/>
      </w:pPr>
      <w:rPr>
        <w:rFonts w:ascii="Arial" w:eastAsia="Times New Roman"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308775C"/>
    <w:multiLevelType w:val="hybridMultilevel"/>
    <w:tmpl w:val="6050372E"/>
    <w:lvl w:ilvl="0" w:tplc="DE3A076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F781BA7"/>
    <w:multiLevelType w:val="hybridMultilevel"/>
    <w:tmpl w:val="2C54EDEC"/>
    <w:lvl w:ilvl="0" w:tplc="3D36BC60">
      <w:numFmt w:val="bullet"/>
      <w:lvlText w:val="•"/>
      <w:lvlJc w:val="left"/>
      <w:pPr>
        <w:ind w:left="1080" w:hanging="360"/>
      </w:pPr>
      <w:rPr>
        <w:rFonts w:ascii="Arial" w:eastAsia="Times New Roman"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70AF4A8E"/>
    <w:multiLevelType w:val="multilevel"/>
    <w:tmpl w:val="4270381A"/>
    <w:lvl w:ilvl="0">
      <w:start w:val="1"/>
      <w:numFmt w:val="decimal"/>
      <w:lvlText w:val="%1."/>
      <w:lvlJc w:val="left"/>
      <w:pPr>
        <w:ind w:left="644" w:hanging="360"/>
      </w:pPr>
      <w:rPr>
        <w:rFonts w:hint="default"/>
        <w:color w:val="auto"/>
      </w:rPr>
    </w:lvl>
    <w:lvl w:ilvl="1">
      <w:start w:val="2"/>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5"/>
  </w:num>
  <w:num w:numId="2">
    <w:abstractNumId w:val="9"/>
  </w:num>
  <w:num w:numId="3">
    <w:abstractNumId w:val="11"/>
  </w:num>
  <w:num w:numId="4">
    <w:abstractNumId w:val="8"/>
  </w:num>
  <w:num w:numId="5">
    <w:abstractNumId w:val="0"/>
  </w:num>
  <w:num w:numId="6">
    <w:abstractNumId w:val="10"/>
  </w:num>
  <w:num w:numId="7">
    <w:abstractNumId w:val="2"/>
  </w:num>
  <w:num w:numId="8">
    <w:abstractNumId w:val="3"/>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
  </w:num>
  <w:num w:numId="14">
    <w:abstractNumId w:val="6"/>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691010"/>
    <w:rsid w:val="00015CAC"/>
    <w:rsid w:val="000463EE"/>
    <w:rsid w:val="00064B1D"/>
    <w:rsid w:val="00076247"/>
    <w:rsid w:val="000D0B7D"/>
    <w:rsid w:val="000D0E2D"/>
    <w:rsid w:val="000D53D6"/>
    <w:rsid w:val="00136E61"/>
    <w:rsid w:val="0016384B"/>
    <w:rsid w:val="001B2950"/>
    <w:rsid w:val="001F672E"/>
    <w:rsid w:val="00230B80"/>
    <w:rsid w:val="00251111"/>
    <w:rsid w:val="00300F4C"/>
    <w:rsid w:val="00306492"/>
    <w:rsid w:val="00381121"/>
    <w:rsid w:val="003E3B67"/>
    <w:rsid w:val="004B3180"/>
    <w:rsid w:val="00513E72"/>
    <w:rsid w:val="005A4701"/>
    <w:rsid w:val="005A69D6"/>
    <w:rsid w:val="00691010"/>
    <w:rsid w:val="00700EF5"/>
    <w:rsid w:val="00725FAB"/>
    <w:rsid w:val="0076536B"/>
    <w:rsid w:val="007914FE"/>
    <w:rsid w:val="007A056F"/>
    <w:rsid w:val="00876535"/>
    <w:rsid w:val="008820B6"/>
    <w:rsid w:val="008C4307"/>
    <w:rsid w:val="008C76D0"/>
    <w:rsid w:val="00954EDA"/>
    <w:rsid w:val="0097205A"/>
    <w:rsid w:val="00975A83"/>
    <w:rsid w:val="009A5F71"/>
    <w:rsid w:val="009A745B"/>
    <w:rsid w:val="00A733FB"/>
    <w:rsid w:val="00A76E02"/>
    <w:rsid w:val="00A86D7C"/>
    <w:rsid w:val="00AA4170"/>
    <w:rsid w:val="00AF5D5B"/>
    <w:rsid w:val="00B572FB"/>
    <w:rsid w:val="00B7114F"/>
    <w:rsid w:val="00B76FAC"/>
    <w:rsid w:val="00B92CCF"/>
    <w:rsid w:val="00B97E43"/>
    <w:rsid w:val="00BB7B8D"/>
    <w:rsid w:val="00BF0A0B"/>
    <w:rsid w:val="00C00380"/>
    <w:rsid w:val="00C1152B"/>
    <w:rsid w:val="00C21F6C"/>
    <w:rsid w:val="00C445B1"/>
    <w:rsid w:val="00C71D09"/>
    <w:rsid w:val="00C84675"/>
    <w:rsid w:val="00CB5915"/>
    <w:rsid w:val="00CB7CC1"/>
    <w:rsid w:val="00CE57CC"/>
    <w:rsid w:val="00D57C54"/>
    <w:rsid w:val="00D643E6"/>
    <w:rsid w:val="00D72629"/>
    <w:rsid w:val="00D92625"/>
    <w:rsid w:val="00D977E5"/>
    <w:rsid w:val="00DC4F83"/>
    <w:rsid w:val="00E44159"/>
    <w:rsid w:val="00EA0A0A"/>
    <w:rsid w:val="00EC21E1"/>
    <w:rsid w:val="00ED4575"/>
    <w:rsid w:val="00ED472A"/>
    <w:rsid w:val="00ED6B6C"/>
    <w:rsid w:val="00FB0789"/>
    <w:rsid w:val="00FB5AC0"/>
    <w:rsid w:val="00FD1AA1"/>
    <w:rsid w:val="00FD5D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E02"/>
  </w:style>
  <w:style w:type="paragraph" w:styleId="1">
    <w:name w:val="heading 1"/>
    <w:basedOn w:val="a"/>
    <w:link w:val="10"/>
    <w:uiPriority w:val="9"/>
    <w:qFormat/>
    <w:rsid w:val="00691010"/>
    <w:pPr>
      <w:spacing w:before="100" w:beforeAutospacing="1" w:after="100" w:afterAutospacing="1" w:line="240" w:lineRule="auto"/>
      <w:outlineLvl w:val="0"/>
    </w:pPr>
    <w:rPr>
      <w:rFonts w:ascii="Calibri" w:eastAsia="Times New Roman" w:hAnsi="Calibri"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010"/>
    <w:rPr>
      <w:rFonts w:ascii="Calibri" w:eastAsia="Times New Roman" w:hAnsi="Calibri" w:cs="Times New Roman"/>
      <w:b/>
      <w:bCs/>
      <w:kern w:val="36"/>
      <w:sz w:val="48"/>
      <w:szCs w:val="48"/>
    </w:rPr>
  </w:style>
  <w:style w:type="character" w:styleId="a3">
    <w:name w:val="Hyperlink"/>
    <w:basedOn w:val="a0"/>
    <w:uiPriority w:val="99"/>
    <w:unhideWhenUsed/>
    <w:rsid w:val="00691010"/>
    <w:rPr>
      <w:rFonts w:cs="Times New Roman"/>
      <w:color w:val="0000FF"/>
      <w:u w:val="single"/>
    </w:rPr>
  </w:style>
  <w:style w:type="paragraph" w:styleId="a4">
    <w:name w:val="Balloon Text"/>
    <w:basedOn w:val="a"/>
    <w:link w:val="a5"/>
    <w:uiPriority w:val="99"/>
    <w:semiHidden/>
    <w:unhideWhenUsed/>
    <w:rsid w:val="00691010"/>
    <w:pPr>
      <w:spacing w:after="0" w:line="240" w:lineRule="auto"/>
    </w:pPr>
    <w:rPr>
      <w:rFonts w:ascii="Tahoma" w:eastAsia="Times New Roman" w:hAnsi="Tahoma" w:cs="Tahoma"/>
      <w:sz w:val="16"/>
      <w:szCs w:val="16"/>
      <w:lang w:eastAsia="en-US"/>
    </w:rPr>
  </w:style>
  <w:style w:type="character" w:customStyle="1" w:styleId="a5">
    <w:name w:val="Текст выноски Знак"/>
    <w:basedOn w:val="a0"/>
    <w:link w:val="a4"/>
    <w:uiPriority w:val="99"/>
    <w:semiHidden/>
    <w:rsid w:val="00691010"/>
    <w:rPr>
      <w:rFonts w:ascii="Tahoma" w:eastAsia="Times New Roman" w:hAnsi="Tahoma" w:cs="Tahoma"/>
      <w:sz w:val="16"/>
      <w:szCs w:val="16"/>
      <w:lang w:eastAsia="en-US"/>
    </w:rPr>
  </w:style>
  <w:style w:type="paragraph" w:styleId="a6">
    <w:name w:val="List Paragraph"/>
    <w:basedOn w:val="a"/>
    <w:uiPriority w:val="34"/>
    <w:qFormat/>
    <w:rsid w:val="00691010"/>
    <w:pPr>
      <w:ind w:left="720"/>
      <w:contextualSpacing/>
    </w:pPr>
    <w:rPr>
      <w:rFonts w:ascii="Arial" w:eastAsia="Times New Roman" w:hAnsi="Arial" w:cs="Arial"/>
      <w:sz w:val="24"/>
      <w:lang w:eastAsia="en-US"/>
    </w:rPr>
  </w:style>
  <w:style w:type="table" w:styleId="a7">
    <w:name w:val="Table Grid"/>
    <w:basedOn w:val="a1"/>
    <w:uiPriority w:val="59"/>
    <w:rsid w:val="0069101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annotation text"/>
    <w:basedOn w:val="a"/>
    <w:link w:val="a9"/>
    <w:uiPriority w:val="99"/>
    <w:semiHidden/>
    <w:unhideWhenUsed/>
    <w:rsid w:val="00691010"/>
    <w:rPr>
      <w:rFonts w:ascii="Arial" w:eastAsia="Times New Roman" w:hAnsi="Arial" w:cs="Arial"/>
      <w:sz w:val="20"/>
      <w:szCs w:val="20"/>
      <w:lang w:eastAsia="en-US"/>
    </w:rPr>
  </w:style>
  <w:style w:type="character" w:customStyle="1" w:styleId="a9">
    <w:name w:val="Текст примечания Знак"/>
    <w:basedOn w:val="a0"/>
    <w:link w:val="a8"/>
    <w:uiPriority w:val="99"/>
    <w:semiHidden/>
    <w:rsid w:val="00691010"/>
    <w:rPr>
      <w:rFonts w:ascii="Arial" w:eastAsia="Times New Roman" w:hAnsi="Arial" w:cs="Arial"/>
      <w:sz w:val="20"/>
      <w:szCs w:val="20"/>
      <w:lang w:eastAsia="en-US"/>
    </w:rPr>
  </w:style>
  <w:style w:type="character" w:styleId="aa">
    <w:name w:val="annotation reference"/>
    <w:basedOn w:val="a0"/>
    <w:uiPriority w:val="99"/>
    <w:semiHidden/>
    <w:unhideWhenUsed/>
    <w:rsid w:val="00691010"/>
    <w:rPr>
      <w:rFonts w:cs="Times New Roman"/>
      <w:sz w:val="16"/>
      <w:szCs w:val="16"/>
    </w:rPr>
  </w:style>
  <w:style w:type="paragraph" w:styleId="ab">
    <w:name w:val="header"/>
    <w:basedOn w:val="a"/>
    <w:link w:val="ac"/>
    <w:uiPriority w:val="99"/>
    <w:semiHidden/>
    <w:unhideWhenUsed/>
    <w:rsid w:val="00691010"/>
    <w:pPr>
      <w:tabs>
        <w:tab w:val="center" w:pos="4677"/>
        <w:tab w:val="right" w:pos="9355"/>
      </w:tabs>
    </w:pPr>
    <w:rPr>
      <w:rFonts w:ascii="Arial" w:eastAsia="Times New Roman" w:hAnsi="Arial" w:cs="Arial"/>
      <w:sz w:val="24"/>
      <w:lang w:eastAsia="en-US"/>
    </w:rPr>
  </w:style>
  <w:style w:type="character" w:customStyle="1" w:styleId="ac">
    <w:name w:val="Верхний колонтитул Знак"/>
    <w:basedOn w:val="a0"/>
    <w:link w:val="ab"/>
    <w:uiPriority w:val="99"/>
    <w:semiHidden/>
    <w:rsid w:val="00691010"/>
    <w:rPr>
      <w:rFonts w:ascii="Arial" w:eastAsia="Times New Roman" w:hAnsi="Arial" w:cs="Arial"/>
      <w:sz w:val="24"/>
      <w:lang w:eastAsia="en-US"/>
    </w:rPr>
  </w:style>
  <w:style w:type="paragraph" w:styleId="ad">
    <w:name w:val="Normal (Web)"/>
    <w:basedOn w:val="a"/>
    <w:uiPriority w:val="99"/>
    <w:unhideWhenUsed/>
    <w:rsid w:val="00691010"/>
    <w:pPr>
      <w:spacing w:before="100" w:beforeAutospacing="1" w:after="100" w:afterAutospacing="1" w:line="240" w:lineRule="auto"/>
    </w:pPr>
    <w:rPr>
      <w:rFonts w:ascii="Arial" w:eastAsia="Times New Roman" w:hAnsi="Arial" w:cs="Arial"/>
      <w:sz w:val="20"/>
      <w:szCs w:val="20"/>
    </w:rPr>
  </w:style>
  <w:style w:type="character" w:customStyle="1" w:styleId="Bodytext">
    <w:name w:val="Body text_"/>
    <w:basedOn w:val="a0"/>
    <w:link w:val="11"/>
    <w:locked/>
    <w:rsid w:val="00691010"/>
    <w:rPr>
      <w:rFonts w:ascii="Times New Roman" w:hAnsi="Times New Roman" w:cs="Times New Roman"/>
      <w:sz w:val="21"/>
      <w:szCs w:val="21"/>
      <w:shd w:val="clear" w:color="auto" w:fill="FFFFFF"/>
    </w:rPr>
  </w:style>
  <w:style w:type="paragraph" w:customStyle="1" w:styleId="11">
    <w:name w:val="Основной текст1"/>
    <w:basedOn w:val="a"/>
    <w:link w:val="Bodytext"/>
    <w:rsid w:val="00691010"/>
    <w:pPr>
      <w:widowControl w:val="0"/>
      <w:shd w:val="clear" w:color="auto" w:fill="FFFFFF"/>
      <w:spacing w:before="300" w:after="540" w:line="240" w:lineRule="atLeast"/>
      <w:jc w:val="both"/>
    </w:pPr>
    <w:rPr>
      <w:rFonts w:ascii="Times New Roman" w:hAnsi="Times New Roman" w:cs="Times New Roman"/>
      <w:sz w:val="21"/>
      <w:szCs w:val="21"/>
    </w:rPr>
  </w:style>
  <w:style w:type="character" w:customStyle="1" w:styleId="ae">
    <w:name w:val="Цветовое выделение"/>
    <w:uiPriority w:val="99"/>
    <w:rsid w:val="00691010"/>
    <w:rPr>
      <w:b/>
      <w:color w:val="26282F"/>
    </w:rPr>
  </w:style>
  <w:style w:type="paragraph" w:customStyle="1" w:styleId="af">
    <w:name w:val="Нормальный (таблица)"/>
    <w:basedOn w:val="a"/>
    <w:next w:val="a"/>
    <w:uiPriority w:val="99"/>
    <w:rsid w:val="00691010"/>
    <w:pPr>
      <w:widowControl w:val="0"/>
      <w:autoSpaceDE w:val="0"/>
      <w:autoSpaceDN w:val="0"/>
      <w:adjustRightInd w:val="0"/>
      <w:spacing w:after="0" w:line="240" w:lineRule="auto"/>
      <w:jc w:val="both"/>
    </w:pPr>
    <w:rPr>
      <w:rFonts w:ascii="Arial" w:hAnsi="Arial" w:cs="Arial"/>
      <w:sz w:val="26"/>
      <w:szCs w:val="26"/>
    </w:rPr>
  </w:style>
  <w:style w:type="paragraph" w:customStyle="1" w:styleId="af0">
    <w:name w:val="Прижатый влево"/>
    <w:basedOn w:val="a"/>
    <w:next w:val="a"/>
    <w:uiPriority w:val="99"/>
    <w:rsid w:val="00691010"/>
    <w:pPr>
      <w:widowControl w:val="0"/>
      <w:autoSpaceDE w:val="0"/>
      <w:autoSpaceDN w:val="0"/>
      <w:adjustRightInd w:val="0"/>
      <w:spacing w:after="0" w:line="240" w:lineRule="auto"/>
    </w:pPr>
    <w:rPr>
      <w:rFonts w:ascii="Arial" w:hAnsi="Arial" w:cs="Arial"/>
      <w:sz w:val="26"/>
      <w:szCs w:val="26"/>
    </w:rPr>
  </w:style>
  <w:style w:type="character" w:customStyle="1" w:styleId="c3">
    <w:name w:val="c3"/>
    <w:basedOn w:val="a0"/>
    <w:rsid w:val="00C84675"/>
  </w:style>
  <w:style w:type="character" w:customStyle="1" w:styleId="af1">
    <w:name w:val="Основной текст + Полужирный"/>
    <w:rsid w:val="00C84675"/>
    <w:rPr>
      <w:rFonts w:ascii="Times New Roman" w:eastAsia="Times New Roman" w:hAnsi="Times New Roman" w:cs="Times New Roman" w:hint="default"/>
      <w:b/>
      <w:bCs/>
      <w:color w:val="000000"/>
      <w:spacing w:val="0"/>
      <w:w w:val="100"/>
      <w:position w:val="0"/>
      <w:shd w:val="clear" w:color="auto" w:fill="FFFFFF"/>
      <w:lang w:val="ru-RU"/>
    </w:rPr>
  </w:style>
  <w:style w:type="paragraph" w:customStyle="1" w:styleId="ConsPlusNonformat">
    <w:name w:val="ConsPlusNonformat"/>
    <w:uiPriority w:val="99"/>
    <w:rsid w:val="00ED4575"/>
    <w:pPr>
      <w:autoSpaceDE w:val="0"/>
      <w:autoSpaceDN w:val="0"/>
      <w:adjustRightInd w:val="0"/>
      <w:spacing w:after="0" w:line="240" w:lineRule="auto"/>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0455287">
      <w:bodyDiv w:val="1"/>
      <w:marLeft w:val="0"/>
      <w:marRight w:val="0"/>
      <w:marTop w:val="0"/>
      <w:marBottom w:val="0"/>
      <w:divBdr>
        <w:top w:val="none" w:sz="0" w:space="0" w:color="auto"/>
        <w:left w:val="none" w:sz="0" w:space="0" w:color="auto"/>
        <w:bottom w:val="none" w:sz="0" w:space="0" w:color="auto"/>
        <w:right w:val="none" w:sz="0" w:space="0" w:color="auto"/>
      </w:divBdr>
    </w:div>
    <w:div w:id="892154887">
      <w:bodyDiv w:val="1"/>
      <w:marLeft w:val="0"/>
      <w:marRight w:val="0"/>
      <w:marTop w:val="0"/>
      <w:marBottom w:val="0"/>
      <w:divBdr>
        <w:top w:val="none" w:sz="0" w:space="0" w:color="auto"/>
        <w:left w:val="none" w:sz="0" w:space="0" w:color="auto"/>
        <w:bottom w:val="none" w:sz="0" w:space="0" w:color="auto"/>
        <w:right w:val="none" w:sz="0" w:space="0" w:color="auto"/>
      </w:divBdr>
    </w:div>
    <w:div w:id="1202012328">
      <w:bodyDiv w:val="1"/>
      <w:marLeft w:val="0"/>
      <w:marRight w:val="0"/>
      <w:marTop w:val="0"/>
      <w:marBottom w:val="0"/>
      <w:divBdr>
        <w:top w:val="none" w:sz="0" w:space="0" w:color="auto"/>
        <w:left w:val="none" w:sz="0" w:space="0" w:color="auto"/>
        <w:bottom w:val="none" w:sz="0" w:space="0" w:color="auto"/>
        <w:right w:val="none" w:sz="0" w:space="0" w:color="auto"/>
      </w:divBdr>
    </w:div>
    <w:div w:id="180187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4.3059950839478424E-2"/>
          <c:y val="2.0704053214722198E-2"/>
          <c:w val="0.62493055034787626"/>
          <c:h val="0.83634148784837326"/>
        </c:manualLayout>
      </c:layout>
      <c:bar3DChart>
        <c:barDir val="col"/>
        <c:grouping val="clustered"/>
        <c:ser>
          <c:idx val="0"/>
          <c:order val="0"/>
          <c:tx>
            <c:strRef>
              <c:f>Лист1!$B$1</c:f>
              <c:strCache>
                <c:ptCount val="1"/>
                <c:pt idx="0">
                  <c:v>Высшая квалификационная категория</c:v>
                </c:pt>
              </c:strCache>
            </c:strRef>
          </c:tx>
          <c:dLbls>
            <c:dLbl>
              <c:idx val="0"/>
              <c:layout>
                <c:manualLayout>
                  <c:x val="0.10940834400119269"/>
                  <c:y val="-4.9779314143125086E-2"/>
                </c:manualLayout>
              </c:layout>
              <c:tx>
                <c:rich>
                  <a:bodyPr/>
                  <a:lstStyle/>
                  <a:p>
                    <a:r>
                      <a:rPr lang="ru-RU"/>
                      <a:t>11/72</a:t>
                    </a:r>
                    <a:r>
                      <a:rPr lang="en-US"/>
                      <a:t>%</a:t>
                    </a:r>
                  </a:p>
                </c:rich>
              </c:tx>
              <c:showVal val="1"/>
            </c:dLbl>
            <c:numFmt formatCode="0%" sourceLinked="0"/>
            <c:showVal val="1"/>
          </c:dLbls>
          <c:cat>
            <c:strRef>
              <c:f>Лист1!$A$2</c:f>
              <c:strCache>
                <c:ptCount val="1"/>
                <c:pt idx="0">
                  <c:v>Квалификация педагогов</c:v>
                </c:pt>
              </c:strCache>
            </c:strRef>
          </c:cat>
          <c:val>
            <c:numRef>
              <c:f>Лист1!$B$2</c:f>
              <c:numCache>
                <c:formatCode>General</c:formatCode>
                <c:ptCount val="1"/>
                <c:pt idx="0">
                  <c:v>1</c:v>
                </c:pt>
              </c:numCache>
            </c:numRef>
          </c:val>
        </c:ser>
        <c:ser>
          <c:idx val="1"/>
          <c:order val="1"/>
          <c:tx>
            <c:strRef>
              <c:f>Лист1!$C$1</c:f>
              <c:strCache>
                <c:ptCount val="1"/>
                <c:pt idx="0">
                  <c:v>Первая квалификационная категория</c:v>
                </c:pt>
              </c:strCache>
            </c:strRef>
          </c:tx>
          <c:dLbls>
            <c:dLbl>
              <c:idx val="0"/>
              <c:layout>
                <c:manualLayout>
                  <c:x val="-9.0562671626214883E-2"/>
                  <c:y val="0.64285851644336589"/>
                </c:manualLayout>
              </c:layout>
              <c:tx>
                <c:rich>
                  <a:bodyPr/>
                  <a:lstStyle/>
                  <a:p>
                    <a:r>
                      <a:rPr lang="ru-RU"/>
                      <a:t>1/7%</a:t>
                    </a:r>
                    <a:endParaRPr lang="en-US"/>
                  </a:p>
                </c:rich>
              </c:tx>
              <c:showVal val="1"/>
              <c:showCatName val="1"/>
              <c:showSerName val="1"/>
            </c:dLbl>
            <c:showVal val="1"/>
          </c:dLbls>
          <c:cat>
            <c:strRef>
              <c:f>Лист1!$A$2</c:f>
              <c:strCache>
                <c:ptCount val="1"/>
                <c:pt idx="0">
                  <c:v>Квалификация педагогов</c:v>
                </c:pt>
              </c:strCache>
            </c:strRef>
          </c:cat>
          <c:val>
            <c:numRef>
              <c:f>Лист1!$C$2</c:f>
              <c:numCache>
                <c:formatCode>General</c:formatCode>
                <c:ptCount val="1"/>
                <c:pt idx="0">
                  <c:v>11</c:v>
                </c:pt>
              </c:numCache>
            </c:numRef>
          </c:val>
        </c:ser>
        <c:ser>
          <c:idx val="2"/>
          <c:order val="2"/>
          <c:tx>
            <c:strRef>
              <c:f>Лист1!$D$1</c:f>
              <c:strCache>
                <c:ptCount val="1"/>
                <c:pt idx="0">
                  <c:v>Соответствуют занимаемой должности</c:v>
                </c:pt>
              </c:strCache>
            </c:strRef>
          </c:tx>
          <c:dLbls>
            <c:dLbl>
              <c:idx val="0"/>
              <c:layout>
                <c:manualLayout>
                  <c:x val="1.3206546137207693E-2"/>
                  <c:y val="6.9429124379441237E-2"/>
                </c:manualLayout>
              </c:layout>
              <c:tx>
                <c:rich>
                  <a:bodyPr/>
                  <a:lstStyle/>
                  <a:p>
                    <a:r>
                      <a:rPr lang="ru-RU"/>
                      <a:t>1/7%</a:t>
                    </a:r>
                    <a:endParaRPr lang="en-US"/>
                  </a:p>
                </c:rich>
              </c:tx>
              <c:showVal val="1"/>
            </c:dLbl>
            <c:numFmt formatCode="General" sourceLinked="0"/>
            <c:showVal val="1"/>
          </c:dLbls>
          <c:cat>
            <c:strRef>
              <c:f>Лист1!$A$2</c:f>
              <c:strCache>
                <c:ptCount val="1"/>
                <c:pt idx="0">
                  <c:v>Квалификация педагогов</c:v>
                </c:pt>
              </c:strCache>
            </c:strRef>
          </c:cat>
          <c:val>
            <c:numRef>
              <c:f>Лист1!$D$2</c:f>
              <c:numCache>
                <c:formatCode>General</c:formatCode>
                <c:ptCount val="1"/>
                <c:pt idx="0">
                  <c:v>1</c:v>
                </c:pt>
              </c:numCache>
            </c:numRef>
          </c:val>
        </c:ser>
        <c:ser>
          <c:idx val="3"/>
          <c:order val="3"/>
          <c:tx>
            <c:strRef>
              <c:f>Лист1!$E$1</c:f>
              <c:strCache>
                <c:ptCount val="1"/>
                <c:pt idx="0">
                  <c:v>Без категории</c:v>
                </c:pt>
              </c:strCache>
            </c:strRef>
          </c:tx>
          <c:dLbls>
            <c:dLbl>
              <c:idx val="0"/>
              <c:layout>
                <c:manualLayout>
                  <c:x val="1.6924208364323574E-2"/>
                  <c:y val="0.1074583973699229"/>
                </c:manualLayout>
              </c:layout>
              <c:tx>
                <c:rich>
                  <a:bodyPr/>
                  <a:lstStyle/>
                  <a:p>
                    <a:r>
                      <a:rPr lang="en-US"/>
                      <a:t>2</a:t>
                    </a:r>
                    <a:r>
                      <a:rPr lang="ru-RU"/>
                      <a:t>/14%</a:t>
                    </a:r>
                    <a:endParaRPr lang="en-US"/>
                  </a:p>
                </c:rich>
              </c:tx>
              <c:showVal val="1"/>
            </c:dLbl>
            <c:delete val="1"/>
          </c:dLbls>
          <c:cat>
            <c:strRef>
              <c:f>Лист1!$A$2</c:f>
              <c:strCache>
                <c:ptCount val="1"/>
                <c:pt idx="0">
                  <c:v>Квалификация педагогов</c:v>
                </c:pt>
              </c:strCache>
            </c:strRef>
          </c:cat>
          <c:val>
            <c:numRef>
              <c:f>Лист1!$E$2</c:f>
              <c:numCache>
                <c:formatCode>General</c:formatCode>
                <c:ptCount val="1"/>
                <c:pt idx="0">
                  <c:v>2</c:v>
                </c:pt>
              </c:numCache>
            </c:numRef>
          </c:val>
        </c:ser>
        <c:shape val="cylinder"/>
        <c:axId val="197386624"/>
        <c:axId val="197388160"/>
        <c:axId val="0"/>
      </c:bar3DChart>
      <c:catAx>
        <c:axId val="197386624"/>
        <c:scaling>
          <c:orientation val="minMax"/>
        </c:scaling>
        <c:axPos val="b"/>
        <c:minorGridlines/>
        <c:tickLblPos val="nextTo"/>
        <c:txPr>
          <a:bodyPr/>
          <a:lstStyle/>
          <a:p>
            <a:pPr>
              <a:defRPr sz="1300" b="1" i="1" baseline="0">
                <a:solidFill>
                  <a:sysClr val="windowText" lastClr="000000"/>
                </a:solidFill>
                <a:latin typeface="Arial" pitchFamily="34" charset="0"/>
              </a:defRPr>
            </a:pPr>
            <a:endParaRPr lang="ru-RU"/>
          </a:p>
        </c:txPr>
        <c:crossAx val="197388160"/>
        <c:crosses val="autoZero"/>
        <c:auto val="1"/>
        <c:lblAlgn val="ctr"/>
        <c:lblOffset val="100"/>
      </c:catAx>
      <c:valAx>
        <c:axId val="197388160"/>
        <c:scaling>
          <c:orientation val="minMax"/>
        </c:scaling>
        <c:axPos val="l"/>
        <c:majorGridlines/>
        <c:numFmt formatCode="General" sourceLinked="1"/>
        <c:tickLblPos val="nextTo"/>
        <c:crossAx val="197386624"/>
        <c:crosses val="autoZero"/>
        <c:crossBetween val="between"/>
      </c:valAx>
      <c:spPr>
        <a:noFill/>
        <a:ln w="25400">
          <a:noFill/>
        </a:ln>
      </c:spPr>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до 3 лет</c:v>
                </c:pt>
              </c:strCache>
            </c:strRef>
          </c:tx>
          <c:dLbls>
            <c:dLbl>
              <c:idx val="0"/>
              <c:layout>
                <c:manualLayout>
                  <c:x val="1.4209601752536839E-2"/>
                  <c:y val="0.17925851523684819"/>
                </c:manualLayout>
              </c:layout>
              <c:tx>
                <c:rich>
                  <a:bodyPr/>
                  <a:lstStyle/>
                  <a:p>
                    <a:r>
                      <a:rPr lang="ru-RU" b="1"/>
                      <a:t>2/13%</a:t>
                    </a:r>
                    <a:endParaRPr lang="en-US" b="1"/>
                  </a:p>
                </c:rich>
              </c:tx>
              <c:showVal val="1"/>
            </c:dLbl>
            <c:showVal val="1"/>
          </c:dLbls>
          <c:cat>
            <c:strRef>
              <c:f>Лист1!$A$2</c:f>
              <c:strCache>
                <c:ptCount val="1"/>
                <c:pt idx="0">
                  <c:v>Квалификация педагогов</c:v>
                </c:pt>
              </c:strCache>
            </c:strRef>
          </c:cat>
          <c:val>
            <c:numRef>
              <c:f>Лист1!$B$2</c:f>
              <c:numCache>
                <c:formatCode>General</c:formatCode>
                <c:ptCount val="1"/>
                <c:pt idx="0">
                  <c:v>2</c:v>
                </c:pt>
              </c:numCache>
            </c:numRef>
          </c:val>
        </c:ser>
        <c:ser>
          <c:idx val="1"/>
          <c:order val="1"/>
          <c:tx>
            <c:strRef>
              <c:f>Лист1!$C$1</c:f>
              <c:strCache>
                <c:ptCount val="1"/>
                <c:pt idx="0">
                  <c:v>от 3 до 5 лет</c:v>
                </c:pt>
              </c:strCache>
            </c:strRef>
          </c:tx>
          <c:cat>
            <c:strRef>
              <c:f>Лист1!$A$2</c:f>
              <c:strCache>
                <c:ptCount val="1"/>
                <c:pt idx="0">
                  <c:v>Квалификация педагогов</c:v>
                </c:pt>
              </c:strCache>
            </c:strRef>
          </c:cat>
          <c:val>
            <c:numRef>
              <c:f>Лист1!$C$2</c:f>
              <c:numCache>
                <c:formatCode>General</c:formatCode>
                <c:ptCount val="1"/>
                <c:pt idx="0">
                  <c:v>0</c:v>
                </c:pt>
              </c:numCache>
            </c:numRef>
          </c:val>
        </c:ser>
        <c:ser>
          <c:idx val="2"/>
          <c:order val="2"/>
          <c:tx>
            <c:strRef>
              <c:f>Лист1!$D$1</c:f>
              <c:strCache>
                <c:ptCount val="1"/>
                <c:pt idx="0">
                  <c:v>от 5до 10 лет</c:v>
                </c:pt>
              </c:strCache>
            </c:strRef>
          </c:tx>
          <c:dLbls>
            <c:dLbl>
              <c:idx val="0"/>
              <c:layout>
                <c:manualLayout>
                  <c:x val="1.7334738669477361E-2"/>
                  <c:y val="0.18067763169694906"/>
                </c:manualLayout>
              </c:layout>
              <c:tx>
                <c:rich>
                  <a:bodyPr/>
                  <a:lstStyle/>
                  <a:p>
                    <a:pPr>
                      <a:defRPr b="1"/>
                    </a:pPr>
                    <a:r>
                      <a:rPr lang="en-US" b="1"/>
                      <a:t>4</a:t>
                    </a:r>
                    <a:r>
                      <a:rPr lang="ru-RU" b="1"/>
                      <a:t>/27%</a:t>
                    </a:r>
                    <a:endParaRPr lang="en-US" b="1"/>
                  </a:p>
                </c:rich>
              </c:tx>
              <c:spPr/>
              <c:showVal val="1"/>
            </c:dLbl>
            <c:showVal val="1"/>
          </c:dLbls>
          <c:cat>
            <c:strRef>
              <c:f>Лист1!$A$2</c:f>
              <c:strCache>
                <c:ptCount val="1"/>
                <c:pt idx="0">
                  <c:v>Квалификация педагогов</c:v>
                </c:pt>
              </c:strCache>
            </c:strRef>
          </c:cat>
          <c:val>
            <c:numRef>
              <c:f>Лист1!$D$2</c:f>
              <c:numCache>
                <c:formatCode>General</c:formatCode>
                <c:ptCount val="1"/>
                <c:pt idx="0">
                  <c:v>4</c:v>
                </c:pt>
              </c:numCache>
            </c:numRef>
          </c:val>
        </c:ser>
        <c:ser>
          <c:idx val="3"/>
          <c:order val="3"/>
          <c:tx>
            <c:strRef>
              <c:f>Лист1!$E$1</c:f>
              <c:strCache>
                <c:ptCount val="1"/>
                <c:pt idx="0">
                  <c:v>от 15 до 20</c:v>
                </c:pt>
              </c:strCache>
            </c:strRef>
          </c:tx>
          <c:dLbls>
            <c:dLbl>
              <c:idx val="0"/>
              <c:layout>
                <c:manualLayout>
                  <c:x val="1.5503668340670065E-2"/>
                  <c:y val="0.17063500319863206"/>
                </c:manualLayout>
              </c:layout>
              <c:tx>
                <c:rich>
                  <a:bodyPr/>
                  <a:lstStyle/>
                  <a:p>
                    <a:r>
                      <a:rPr lang="ru-RU" b="1"/>
                      <a:t>2/13%</a:t>
                    </a:r>
                    <a:endParaRPr lang="en-US" b="1"/>
                  </a:p>
                </c:rich>
              </c:tx>
              <c:showVal val="1"/>
            </c:dLbl>
            <c:showVal val="1"/>
          </c:dLbls>
          <c:cat>
            <c:strRef>
              <c:f>Лист1!$A$2</c:f>
              <c:strCache>
                <c:ptCount val="1"/>
                <c:pt idx="0">
                  <c:v>Квалификация педагогов</c:v>
                </c:pt>
              </c:strCache>
            </c:strRef>
          </c:cat>
          <c:val>
            <c:numRef>
              <c:f>Лист1!$E$2</c:f>
              <c:numCache>
                <c:formatCode>General</c:formatCode>
                <c:ptCount val="1"/>
                <c:pt idx="0">
                  <c:v>2</c:v>
                </c:pt>
              </c:numCache>
            </c:numRef>
          </c:val>
        </c:ser>
        <c:ser>
          <c:idx val="4"/>
          <c:order val="4"/>
          <c:tx>
            <c:strRef>
              <c:f>Лист1!$F$1</c:f>
              <c:strCache>
                <c:ptCount val="1"/>
                <c:pt idx="0">
                  <c:v>от 20 до 25</c:v>
                </c:pt>
              </c:strCache>
            </c:strRef>
          </c:tx>
          <c:dLbls>
            <c:dLbl>
              <c:idx val="0"/>
              <c:layout>
                <c:manualLayout>
                  <c:x val="1.286692706718753E-2"/>
                  <c:y val="0.17553423134181181"/>
                </c:manualLayout>
              </c:layout>
              <c:tx>
                <c:rich>
                  <a:bodyPr/>
                  <a:lstStyle/>
                  <a:p>
                    <a:r>
                      <a:rPr lang="ru-RU" b="1"/>
                      <a:t>3/20%</a:t>
                    </a:r>
                    <a:endParaRPr lang="en-US" b="1"/>
                  </a:p>
                </c:rich>
              </c:tx>
              <c:showVal val="1"/>
            </c:dLbl>
            <c:showVal val="1"/>
          </c:dLbls>
          <c:cat>
            <c:strRef>
              <c:f>Лист1!$A$2</c:f>
              <c:strCache>
                <c:ptCount val="1"/>
                <c:pt idx="0">
                  <c:v>Квалификация педагогов</c:v>
                </c:pt>
              </c:strCache>
            </c:strRef>
          </c:cat>
          <c:val>
            <c:numRef>
              <c:f>Лист1!$F$2</c:f>
              <c:numCache>
                <c:formatCode>General</c:formatCode>
                <c:ptCount val="1"/>
                <c:pt idx="0">
                  <c:v>3</c:v>
                </c:pt>
              </c:numCache>
            </c:numRef>
          </c:val>
        </c:ser>
        <c:ser>
          <c:idx val="5"/>
          <c:order val="5"/>
          <c:tx>
            <c:strRef>
              <c:f>Лист1!$G$1</c:f>
              <c:strCache>
                <c:ptCount val="1"/>
                <c:pt idx="0">
                  <c:v>от 25 до 30</c:v>
                </c:pt>
              </c:strCache>
            </c:strRef>
          </c:tx>
          <c:dLbls>
            <c:dLbl>
              <c:idx val="0"/>
              <c:layout>
                <c:manualLayout>
                  <c:x val="1.6797900262467278E-2"/>
                  <c:y val="0.15755516892962421"/>
                </c:manualLayout>
              </c:layout>
              <c:tx>
                <c:rich>
                  <a:bodyPr/>
                  <a:lstStyle/>
                  <a:p>
                    <a:r>
                      <a:rPr lang="ru-RU" b="1"/>
                      <a:t>3/20%</a:t>
                    </a:r>
                    <a:endParaRPr lang="en-US" b="1"/>
                  </a:p>
                </c:rich>
              </c:tx>
              <c:showVal val="1"/>
            </c:dLbl>
            <c:showVal val="1"/>
          </c:dLbls>
          <c:cat>
            <c:strRef>
              <c:f>Лист1!$A$2</c:f>
              <c:strCache>
                <c:ptCount val="1"/>
                <c:pt idx="0">
                  <c:v>Квалификация педагогов</c:v>
                </c:pt>
              </c:strCache>
            </c:strRef>
          </c:cat>
          <c:val>
            <c:numRef>
              <c:f>Лист1!$G$2</c:f>
              <c:numCache>
                <c:formatCode>General</c:formatCode>
                <c:ptCount val="1"/>
                <c:pt idx="0">
                  <c:v>3</c:v>
                </c:pt>
              </c:numCache>
            </c:numRef>
          </c:val>
        </c:ser>
        <c:ser>
          <c:idx val="6"/>
          <c:order val="6"/>
          <c:tx>
            <c:strRef>
              <c:f>Лист1!$H$1</c:f>
              <c:strCache>
                <c:ptCount val="1"/>
                <c:pt idx="0">
                  <c:v>свыше 30</c:v>
                </c:pt>
              </c:strCache>
            </c:strRef>
          </c:tx>
          <c:dLbls>
            <c:dLbl>
              <c:idx val="0"/>
              <c:layout>
                <c:manualLayout>
                  <c:x val="1.1304193275053241E-2"/>
                  <c:y val="0.17604075117034132"/>
                </c:manualLayout>
              </c:layout>
              <c:tx>
                <c:rich>
                  <a:bodyPr/>
                  <a:lstStyle/>
                  <a:p>
                    <a:r>
                      <a:rPr lang="en-US" b="1"/>
                      <a:t>1</a:t>
                    </a:r>
                    <a:r>
                      <a:rPr lang="ru-RU" b="1"/>
                      <a:t>/7%</a:t>
                    </a:r>
                    <a:endParaRPr lang="en-US" b="1"/>
                  </a:p>
                </c:rich>
              </c:tx>
              <c:showVal val="1"/>
            </c:dLbl>
            <c:showVal val="1"/>
          </c:dLbls>
          <c:cat>
            <c:strRef>
              <c:f>Лист1!$A$2</c:f>
              <c:strCache>
                <c:ptCount val="1"/>
                <c:pt idx="0">
                  <c:v>Квалификация педагогов</c:v>
                </c:pt>
              </c:strCache>
            </c:strRef>
          </c:cat>
          <c:val>
            <c:numRef>
              <c:f>Лист1!$H$2</c:f>
              <c:numCache>
                <c:formatCode>General</c:formatCode>
                <c:ptCount val="1"/>
                <c:pt idx="0">
                  <c:v>1</c:v>
                </c:pt>
              </c:numCache>
            </c:numRef>
          </c:val>
        </c:ser>
        <c:shape val="cylinder"/>
        <c:axId val="197734784"/>
        <c:axId val="197736320"/>
        <c:axId val="0"/>
      </c:bar3DChart>
      <c:catAx>
        <c:axId val="197734784"/>
        <c:scaling>
          <c:orientation val="minMax"/>
        </c:scaling>
        <c:delete val="1"/>
        <c:axPos val="b"/>
        <c:tickLblPos val="none"/>
        <c:crossAx val="197736320"/>
        <c:crosses val="autoZero"/>
        <c:auto val="1"/>
        <c:lblAlgn val="ctr"/>
        <c:lblOffset val="100"/>
      </c:catAx>
      <c:valAx>
        <c:axId val="197736320"/>
        <c:scaling>
          <c:orientation val="minMax"/>
        </c:scaling>
        <c:axPos val="l"/>
        <c:majorGridlines/>
        <c:numFmt formatCode="General" sourceLinked="1"/>
        <c:tickLblPos val="nextTo"/>
        <c:crossAx val="197734784"/>
        <c:crosses val="autoZero"/>
        <c:crossBetween val="between"/>
      </c:valAx>
    </c:plotArea>
    <c:legend>
      <c:legendPos val="r"/>
    </c:legend>
    <c:plotVisOnly val="1"/>
    <c:dispBlanksAs val="gap"/>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1 группа</c:v>
                </c:pt>
              </c:strCache>
            </c:strRef>
          </c:tx>
          <c:dLbls>
            <c:showVal val="1"/>
          </c:dLbls>
          <c:cat>
            <c:strRef>
              <c:f>Лист1!$A$2:$A$4</c:f>
              <c:strCache>
                <c:ptCount val="3"/>
                <c:pt idx="0">
                  <c:v>18 -19 уч.год</c:v>
                </c:pt>
                <c:pt idx="1">
                  <c:v>19-20 уч.год</c:v>
                </c:pt>
                <c:pt idx="2">
                  <c:v>20 -21 уч.год</c:v>
                </c:pt>
              </c:strCache>
            </c:strRef>
          </c:cat>
          <c:val>
            <c:numRef>
              <c:f>Лист1!$B$2:$B$4</c:f>
              <c:numCache>
                <c:formatCode>General</c:formatCode>
                <c:ptCount val="3"/>
                <c:pt idx="0">
                  <c:v>54</c:v>
                </c:pt>
                <c:pt idx="1">
                  <c:v>42</c:v>
                </c:pt>
                <c:pt idx="2">
                  <c:v>44</c:v>
                </c:pt>
              </c:numCache>
            </c:numRef>
          </c:val>
        </c:ser>
        <c:ser>
          <c:idx val="1"/>
          <c:order val="1"/>
          <c:tx>
            <c:strRef>
              <c:f>Лист1!$C$1</c:f>
              <c:strCache>
                <c:ptCount val="1"/>
                <c:pt idx="0">
                  <c:v>2 группа</c:v>
                </c:pt>
              </c:strCache>
            </c:strRef>
          </c:tx>
          <c:dLbls>
            <c:dLbl>
              <c:idx val="0"/>
              <c:layout>
                <c:manualLayout>
                  <c:x val="2.4067388688327547E-3"/>
                  <c:y val="0.21333333333333332"/>
                </c:manualLayout>
              </c:layout>
              <c:showVal val="1"/>
            </c:dLbl>
            <c:showVal val="1"/>
          </c:dLbls>
          <c:cat>
            <c:strRef>
              <c:f>Лист1!$A$2:$A$4</c:f>
              <c:strCache>
                <c:ptCount val="3"/>
                <c:pt idx="0">
                  <c:v>18 -19 уч.год</c:v>
                </c:pt>
                <c:pt idx="1">
                  <c:v>19-20 уч.год</c:v>
                </c:pt>
                <c:pt idx="2">
                  <c:v>20 -21 уч.год</c:v>
                </c:pt>
              </c:strCache>
            </c:strRef>
          </c:cat>
          <c:val>
            <c:numRef>
              <c:f>Лист1!$C$2:$C$4</c:f>
              <c:numCache>
                <c:formatCode>General</c:formatCode>
                <c:ptCount val="3"/>
                <c:pt idx="0">
                  <c:v>57</c:v>
                </c:pt>
                <c:pt idx="1">
                  <c:v>66</c:v>
                </c:pt>
                <c:pt idx="2">
                  <c:v>63</c:v>
                </c:pt>
              </c:numCache>
            </c:numRef>
          </c:val>
        </c:ser>
        <c:ser>
          <c:idx val="2"/>
          <c:order val="2"/>
          <c:tx>
            <c:strRef>
              <c:f>Лист1!$D$1</c:f>
              <c:strCache>
                <c:ptCount val="1"/>
                <c:pt idx="0">
                  <c:v>3 группа</c:v>
                </c:pt>
              </c:strCache>
            </c:strRef>
          </c:tx>
          <c:dLbls>
            <c:showVal val="1"/>
          </c:dLbls>
          <c:cat>
            <c:strRef>
              <c:f>Лист1!$A$2:$A$4</c:f>
              <c:strCache>
                <c:ptCount val="3"/>
                <c:pt idx="0">
                  <c:v>18 -19 уч.год</c:v>
                </c:pt>
                <c:pt idx="1">
                  <c:v>19-20 уч.год</c:v>
                </c:pt>
                <c:pt idx="2">
                  <c:v>20 -21 уч.год</c:v>
                </c:pt>
              </c:strCache>
            </c:strRef>
          </c:cat>
          <c:val>
            <c:numRef>
              <c:f>Лист1!$D$2:$D$4</c:f>
              <c:numCache>
                <c:formatCode>General</c:formatCode>
                <c:ptCount val="3"/>
                <c:pt idx="0">
                  <c:v>3</c:v>
                </c:pt>
                <c:pt idx="1">
                  <c:v>3</c:v>
                </c:pt>
                <c:pt idx="2">
                  <c:v>9</c:v>
                </c:pt>
              </c:numCache>
            </c:numRef>
          </c:val>
        </c:ser>
        <c:ser>
          <c:idx val="3"/>
          <c:order val="3"/>
          <c:tx>
            <c:strRef>
              <c:f>Лист1!$E$1</c:f>
              <c:strCache>
                <c:ptCount val="1"/>
                <c:pt idx="0">
                  <c:v>4 группа</c:v>
                </c:pt>
              </c:strCache>
            </c:strRef>
          </c:tx>
          <c:dLbls>
            <c:showVal val="1"/>
          </c:dLbls>
          <c:cat>
            <c:strRef>
              <c:f>Лист1!$A$2:$A$4</c:f>
              <c:strCache>
                <c:ptCount val="3"/>
                <c:pt idx="0">
                  <c:v>18 -19 уч.год</c:v>
                </c:pt>
                <c:pt idx="1">
                  <c:v>19-20 уч.год</c:v>
                </c:pt>
                <c:pt idx="2">
                  <c:v>20 -21 уч.год</c:v>
                </c:pt>
              </c:strCache>
            </c:strRef>
          </c:cat>
          <c:val>
            <c:numRef>
              <c:f>Лист1!$E$2:$E$4</c:f>
              <c:numCache>
                <c:formatCode>General</c:formatCode>
                <c:ptCount val="3"/>
                <c:pt idx="0">
                  <c:v>0</c:v>
                </c:pt>
                <c:pt idx="1">
                  <c:v>2</c:v>
                </c:pt>
                <c:pt idx="2">
                  <c:v>1</c:v>
                </c:pt>
              </c:numCache>
            </c:numRef>
          </c:val>
        </c:ser>
        <c:shape val="box"/>
        <c:axId val="197769856"/>
        <c:axId val="197775744"/>
        <c:axId val="0"/>
      </c:bar3DChart>
      <c:catAx>
        <c:axId val="197769856"/>
        <c:scaling>
          <c:orientation val="minMax"/>
        </c:scaling>
        <c:axPos val="b"/>
        <c:tickLblPos val="nextTo"/>
        <c:crossAx val="197775744"/>
        <c:crosses val="autoZero"/>
        <c:auto val="1"/>
        <c:lblAlgn val="ctr"/>
        <c:lblOffset val="100"/>
      </c:catAx>
      <c:valAx>
        <c:axId val="197775744"/>
        <c:scaling>
          <c:orientation val="minMax"/>
        </c:scaling>
        <c:axPos val="l"/>
        <c:majorGridlines/>
        <c:numFmt formatCode="General" sourceLinked="1"/>
        <c:tickLblPos val="nextTo"/>
        <c:crossAx val="197769856"/>
        <c:crosses val="autoZero"/>
        <c:crossBetween val="between"/>
      </c:valAx>
    </c:plotArea>
    <c:legend>
      <c:legendPos val="r"/>
    </c:legend>
    <c:plotVisOnly val="1"/>
    <c:dispBlanksAs val="gap"/>
  </c:chart>
  <c:txPr>
    <a:bodyPr/>
    <a:lstStyle/>
    <a:p>
      <a:pPr>
        <a:defRPr sz="1800"/>
      </a:pPr>
      <a:endParaRPr lang="ru-RU"/>
    </a:p>
  </c:txPr>
  <c:externalData r:id="rId1"/>
</c:chartSpace>
</file>

<file path=word/drawings/drawing1.xml><?xml version="1.0" encoding="utf-8"?>
<c:userShapes xmlns:c="http://schemas.openxmlformats.org/drawingml/2006/chart">
  <cdr:relSizeAnchor xmlns:cdr="http://schemas.openxmlformats.org/drawingml/2006/chartDrawing">
    <cdr:from>
      <cdr:x>0.59685</cdr:x>
      <cdr:y>0.91063</cdr:y>
    </cdr:from>
    <cdr:to>
      <cdr:x>1</cdr:x>
      <cdr:y>0.93237</cdr:y>
    </cdr:to>
    <cdr:sp macro="" textlink="">
      <cdr:nvSpPr>
        <cdr:cNvPr id="2" name="TextBox 1"/>
        <cdr:cNvSpPr txBox="1"/>
      </cdr:nvSpPr>
      <cdr:spPr>
        <a:xfrm xmlns:a="http://schemas.openxmlformats.org/drawingml/2006/main">
          <a:off x="3609975" y="3590925"/>
          <a:ext cx="2438400" cy="85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0.53858</cdr:x>
      <cdr:y>0.07062</cdr:y>
    </cdr:from>
    <cdr:to>
      <cdr:x>0.99528</cdr:x>
      <cdr:y>0.15262</cdr:y>
    </cdr:to>
    <cdr:sp macro="" textlink="">
      <cdr:nvSpPr>
        <cdr:cNvPr id="3" name="Прямоугольник 2"/>
        <cdr:cNvSpPr/>
      </cdr:nvSpPr>
      <cdr:spPr>
        <a:xfrm xmlns:a="http://schemas.openxmlformats.org/drawingml/2006/main">
          <a:off x="3257550" y="295276"/>
          <a:ext cx="2762249" cy="342899"/>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600" b="1" i="1">
              <a:solidFill>
                <a:sysClr val="windowText" lastClr="000000"/>
              </a:solidFill>
              <a:latin typeface="Arial" pitchFamily="34" charset="0"/>
              <a:cs typeface="Arial" pitchFamily="34" charset="0"/>
            </a:rPr>
            <a:t>Педагогический стаж</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EEC80-87B8-48BE-9FBA-AF8DF8A20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6109</Words>
  <Characters>34822</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2021-04-16T11:55:00Z</cp:lastPrinted>
  <dcterms:created xsi:type="dcterms:W3CDTF">2021-04-16T12:03:00Z</dcterms:created>
  <dcterms:modified xsi:type="dcterms:W3CDTF">2021-04-16T12:03:00Z</dcterms:modified>
</cp:coreProperties>
</file>